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E7" w:rsidRPr="001A0E64" w:rsidRDefault="002833E7" w:rsidP="002833E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1A0E64">
        <w:rPr>
          <w:rFonts w:ascii="Times New Roman" w:hAnsi="Times New Roman"/>
          <w:b/>
          <w:sz w:val="28"/>
          <w:szCs w:val="28"/>
        </w:rPr>
        <w:t>Проекты, планируемые к реализации на территории Пензенской области</w:t>
      </w:r>
    </w:p>
    <w:tbl>
      <w:tblPr>
        <w:tblW w:w="5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520"/>
        <w:gridCol w:w="1559"/>
        <w:gridCol w:w="1708"/>
      </w:tblGrid>
      <w:tr w:rsidR="00811184" w:rsidRPr="001A0E64" w:rsidTr="00811184">
        <w:trPr>
          <w:trHeight w:val="178"/>
          <w:jc w:val="center"/>
        </w:trPr>
        <w:tc>
          <w:tcPr>
            <w:tcW w:w="272" w:type="pct"/>
            <w:vAlign w:val="center"/>
          </w:tcPr>
          <w:p w:rsidR="007D61DA" w:rsidRPr="001A0E64" w:rsidRDefault="007D61DA" w:rsidP="009973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E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0" w:type="pct"/>
            <w:vAlign w:val="center"/>
          </w:tcPr>
          <w:p w:rsidR="007D61DA" w:rsidRPr="001A0E64" w:rsidRDefault="007D61DA" w:rsidP="009973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E64">
              <w:rPr>
                <w:rFonts w:ascii="Times New Roman" w:hAnsi="Times New Roman"/>
                <w:b/>
                <w:sz w:val="28"/>
                <w:szCs w:val="28"/>
              </w:rPr>
              <w:t>Наименование инвест</w:t>
            </w:r>
            <w:r w:rsidRPr="001A0E6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A0E64">
              <w:rPr>
                <w:rFonts w:ascii="Times New Roman" w:hAnsi="Times New Roman"/>
                <w:b/>
                <w:sz w:val="28"/>
                <w:szCs w:val="28"/>
              </w:rPr>
              <w:t>ционного проекта</w:t>
            </w:r>
          </w:p>
        </w:tc>
        <w:tc>
          <w:tcPr>
            <w:tcW w:w="753" w:type="pct"/>
            <w:vAlign w:val="center"/>
          </w:tcPr>
          <w:p w:rsidR="007D61DA" w:rsidRPr="001A0E64" w:rsidRDefault="007D61DA" w:rsidP="009973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E64">
              <w:rPr>
                <w:rFonts w:ascii="Times New Roman" w:hAnsi="Times New Roman"/>
                <w:b/>
                <w:sz w:val="28"/>
                <w:szCs w:val="28"/>
              </w:rPr>
              <w:t>Объем инвест</w:t>
            </w:r>
            <w:r w:rsidRPr="001A0E6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A0E64">
              <w:rPr>
                <w:rFonts w:ascii="Times New Roman" w:hAnsi="Times New Roman"/>
                <w:b/>
                <w:sz w:val="28"/>
                <w:szCs w:val="28"/>
              </w:rPr>
              <w:t>ций, млн. руб.</w:t>
            </w:r>
          </w:p>
        </w:tc>
        <w:tc>
          <w:tcPr>
            <w:tcW w:w="825" w:type="pct"/>
            <w:vAlign w:val="center"/>
          </w:tcPr>
          <w:p w:rsidR="007D61DA" w:rsidRPr="001A0E64" w:rsidRDefault="007D61DA" w:rsidP="009973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реал</w:t>
            </w:r>
            <w:r w:rsidRPr="001A0E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1A0E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зации</w:t>
            </w:r>
          </w:p>
        </w:tc>
      </w:tr>
      <w:tr w:rsidR="00514067" w:rsidRPr="001A0E64" w:rsidTr="00514067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14067" w:rsidRPr="00514067" w:rsidRDefault="00514067" w:rsidP="000F4B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406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Проекты, реализуемые на территории Пензенской области</w:t>
            </w:r>
          </w:p>
        </w:tc>
      </w:tr>
      <w:tr w:rsidR="00811184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7D61DA" w:rsidRPr="001A0E64" w:rsidRDefault="007D61DA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7D61DA" w:rsidRPr="001A0E64" w:rsidRDefault="007D61DA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Строи</w:t>
            </w:r>
            <w:r w:rsidR="001A0E64">
              <w:rPr>
                <w:rFonts w:ascii="Times New Roman" w:hAnsi="Times New Roman"/>
                <w:color w:val="000000"/>
                <w:sz w:val="28"/>
                <w:szCs w:val="28"/>
              </w:rPr>
              <w:t>тельство мукомольного мельничного</w:t>
            </w: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</w:t>
            </w:r>
            <w:r w:rsidR="001A0E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мощностью более 200 тонн муки в сутки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D61DA" w:rsidRPr="001A0E64" w:rsidRDefault="007D61DA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825" w:type="pct"/>
            <w:shd w:val="clear" w:color="auto" w:fill="auto"/>
          </w:tcPr>
          <w:p w:rsidR="007D61DA" w:rsidRPr="001A0E64" w:rsidRDefault="007D61DA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8111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8111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11184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7D61DA" w:rsidRPr="001A0E64" w:rsidRDefault="007D61DA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7D61DA" w:rsidRPr="001A0E64" w:rsidRDefault="007D61DA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диализного центра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D61DA" w:rsidRPr="001A0E64" w:rsidRDefault="007D61DA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7D61DA" w:rsidRPr="001A0E64" w:rsidRDefault="007D61DA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3229B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3229B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D6FC2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ED6FC2" w:rsidRPr="001A0E64" w:rsidRDefault="00ED6FC2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ED6FC2" w:rsidRPr="001A0E64" w:rsidRDefault="002C68F0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8F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2-х комплексов птичников по 3 площ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адки на территории Пензенской области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D6FC2" w:rsidRPr="001A0E64" w:rsidRDefault="002C68F0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D6FC2" w:rsidRPr="001A0E64" w:rsidRDefault="002C68F0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2022-2024</w:t>
            </w:r>
          </w:p>
        </w:tc>
      </w:tr>
      <w:tr w:rsidR="00ED6FC2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ED6FC2" w:rsidRPr="001A0E64" w:rsidRDefault="00ED6FC2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ED6FC2" w:rsidRPr="001A0E64" w:rsidRDefault="00A27996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9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телятника и объектов производственного назначения для выращивания молодняка 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D6FC2" w:rsidRPr="001A0E64" w:rsidRDefault="00A27996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D6FC2" w:rsidRPr="001A0E64" w:rsidRDefault="009E2566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2021-2023</w:t>
            </w:r>
          </w:p>
        </w:tc>
      </w:tr>
      <w:tr w:rsidR="006B4D78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6B4D78" w:rsidRPr="001A0E64" w:rsidRDefault="006B4D78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6B4D78" w:rsidRPr="001A0E64" w:rsidRDefault="009E2566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566">
              <w:rPr>
                <w:rFonts w:ascii="Times New Roman" w:hAnsi="Times New Roman"/>
                <w:color w:val="000000"/>
                <w:sz w:val="28"/>
                <w:szCs w:val="28"/>
              </w:rPr>
              <w:t>Создание на те</w:t>
            </w:r>
            <w:r w:rsidR="00F21463">
              <w:rPr>
                <w:rFonts w:ascii="Times New Roman" w:hAnsi="Times New Roman"/>
                <w:color w:val="000000"/>
                <w:sz w:val="28"/>
                <w:szCs w:val="28"/>
              </w:rPr>
              <w:t>рритории Пензенской области сви</w:t>
            </w:r>
            <w:r w:rsidRPr="009E2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новодческого комплекса 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6B4D78" w:rsidRPr="001A0E64" w:rsidRDefault="00F21463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6B4D78" w:rsidRPr="001A0E64" w:rsidRDefault="00F21463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2021-2023</w:t>
            </w:r>
          </w:p>
        </w:tc>
      </w:tr>
      <w:tr w:rsidR="006B4D78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6B4D78" w:rsidRPr="001A0E64" w:rsidRDefault="006B4D78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6B4D78" w:rsidRPr="001A0E64" w:rsidRDefault="00F21463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завода по первичной переработке </w:t>
            </w:r>
            <w:r w:rsidR="00DD38CD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технической конопли (в волокно)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6B4D78" w:rsidRPr="001A0E64" w:rsidRDefault="00DD38CD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6B4D78" w:rsidRPr="001A0E64" w:rsidRDefault="00DD38CD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2020-2022</w:t>
            </w:r>
          </w:p>
        </w:tc>
      </w:tr>
      <w:tr w:rsidR="006B4D78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6B4D78" w:rsidRPr="001A0E64" w:rsidRDefault="006B4D78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6B4D78" w:rsidRPr="001A0E64" w:rsidRDefault="0092195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952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производственно-складского комплекса по переработке технической конопли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6B4D78" w:rsidRPr="001A0E64" w:rsidRDefault="0092195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6B4D78" w:rsidRPr="001A0E64" w:rsidRDefault="0092195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2021-2023</w:t>
            </w:r>
          </w:p>
        </w:tc>
      </w:tr>
      <w:tr w:rsidR="00921952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921952" w:rsidRPr="001A0E64" w:rsidRDefault="00921952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921952" w:rsidRPr="00921952" w:rsidRDefault="00921952" w:rsidP="00997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952">
              <w:rPr>
                <w:rFonts w:ascii="Times New Roman" w:hAnsi="Times New Roman"/>
                <w:sz w:val="28"/>
                <w:szCs w:val="28"/>
              </w:rPr>
              <w:t>Строительство комбикормового</w:t>
            </w:r>
            <w:r w:rsidR="000F33D5">
              <w:rPr>
                <w:rFonts w:ascii="Times New Roman" w:hAnsi="Times New Roman"/>
                <w:sz w:val="28"/>
                <w:szCs w:val="28"/>
              </w:rPr>
              <w:t xml:space="preserve"> завода</w:t>
            </w:r>
            <w:r w:rsidRPr="00921952">
              <w:rPr>
                <w:rFonts w:ascii="Times New Roman" w:hAnsi="Times New Roman"/>
                <w:sz w:val="28"/>
                <w:szCs w:val="28"/>
              </w:rPr>
              <w:t xml:space="preserve"> и второй очереди площадок по выращиванию и производству инкубационных яиц индейки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21952" w:rsidRPr="001A0E64" w:rsidRDefault="000F33D5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921952" w:rsidRPr="001A0E64" w:rsidRDefault="000F33D5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2021-2023</w:t>
            </w:r>
          </w:p>
        </w:tc>
      </w:tr>
      <w:tr w:rsidR="00921952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921952" w:rsidRPr="001A0E64" w:rsidRDefault="00921952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921952" w:rsidRPr="001A0E64" w:rsidRDefault="000F33D5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3D5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клиники с офисным центром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21952" w:rsidRPr="001A0E64" w:rsidRDefault="000F33D5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921952" w:rsidRPr="001A0E64" w:rsidRDefault="000F33D5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2020-2022</w:t>
            </w:r>
          </w:p>
        </w:tc>
      </w:tr>
      <w:tr w:rsidR="00921952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921952" w:rsidRPr="001A0E64" w:rsidRDefault="00921952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921952" w:rsidRPr="001A0E64" w:rsidRDefault="00F96885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5A2D7C" w:rsidRPr="005A2D7C">
              <w:rPr>
                <w:rFonts w:ascii="Times New Roman" w:hAnsi="Times New Roman"/>
                <w:color w:val="000000"/>
                <w:sz w:val="28"/>
                <w:szCs w:val="28"/>
              </w:rPr>
              <w:t>трои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тельство</w:t>
            </w:r>
            <w:r w:rsidR="005A2D7C" w:rsidRPr="005A2D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производственных объектов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производству молочных продуктов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21952" w:rsidRPr="001A0E64" w:rsidRDefault="00F96885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921952" w:rsidRPr="001A0E64" w:rsidRDefault="00F96885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2021-2023</w:t>
            </w:r>
          </w:p>
        </w:tc>
      </w:tr>
      <w:tr w:rsidR="00921952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921952" w:rsidRPr="001A0E64" w:rsidRDefault="00921952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921952" w:rsidRPr="001A0E64" w:rsidRDefault="00EE1EA4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EA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действующего мебельного производства на территории Пензенской области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21952" w:rsidRPr="001A0E64" w:rsidRDefault="00EE1EA4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921952" w:rsidRPr="001A0E64" w:rsidRDefault="00EE1EA4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2020-2022</w:t>
            </w:r>
          </w:p>
        </w:tc>
      </w:tr>
      <w:tr w:rsidR="00F96885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6885" w:rsidRPr="001A0E64" w:rsidRDefault="00F96885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F96885" w:rsidRPr="001A0E64" w:rsidRDefault="00EE1EA4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EA4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обувной фабрики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96885" w:rsidRPr="001A0E64" w:rsidRDefault="00EE1EA4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96885" w:rsidRPr="001A0E64" w:rsidRDefault="00EE1EA4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2020-2022</w:t>
            </w:r>
          </w:p>
        </w:tc>
      </w:tr>
      <w:tr w:rsidR="00EE1EA4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EE1EA4" w:rsidRPr="001A0E64" w:rsidRDefault="00EE1EA4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EE1EA4" w:rsidRPr="001A0E64" w:rsidRDefault="003C1D6D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1D6D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завода по переработке масличных культур (мощностью 100 тыс. тонн в год)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E1EA4" w:rsidRPr="001A0E64" w:rsidRDefault="003C1D6D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E1EA4" w:rsidRPr="001A0E64" w:rsidRDefault="003C1D6D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2020-2022</w:t>
            </w:r>
          </w:p>
        </w:tc>
      </w:tr>
      <w:tr w:rsidR="00EE1EA4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EE1EA4" w:rsidRPr="001A0E64" w:rsidRDefault="00EE1EA4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EE1EA4" w:rsidRPr="001A0E64" w:rsidRDefault="003C1D6D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1D6D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автомобильных газонаполнительных компрессорных станций на территории Пензенской области (2 площадки)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E1EA4" w:rsidRPr="001A0E64" w:rsidRDefault="003C1D6D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E1EA4" w:rsidRPr="001A0E64" w:rsidRDefault="003C1D6D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2020-2022</w:t>
            </w:r>
          </w:p>
        </w:tc>
      </w:tr>
      <w:tr w:rsidR="003C1D6D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3C1D6D" w:rsidRPr="001A0E64" w:rsidRDefault="003C1D6D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3C1D6D" w:rsidRPr="003C1D6D" w:rsidRDefault="002A54DA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4DA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Пензенского транспортно-логистического комплекса (строи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тельство таможенного склада СВХ)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C1D6D" w:rsidRPr="001A0E64" w:rsidRDefault="002A54DA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C1D6D" w:rsidRPr="001A0E64" w:rsidRDefault="002A54DA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2021-2023</w:t>
            </w:r>
          </w:p>
        </w:tc>
      </w:tr>
      <w:tr w:rsidR="003C1D6D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3C1D6D" w:rsidRPr="001A0E64" w:rsidRDefault="003C1D6D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3C1D6D" w:rsidRPr="003C1D6D" w:rsidRDefault="002A54DA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4DA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автомобильной газонаполнительной компрессорной станции (метан) на территории Пензенской области</w:t>
            </w:r>
            <w:bookmarkStart w:id="0" w:name="_GoBack"/>
            <w:bookmarkEnd w:id="0"/>
          </w:p>
        </w:tc>
        <w:tc>
          <w:tcPr>
            <w:tcW w:w="753" w:type="pct"/>
            <w:shd w:val="clear" w:color="auto" w:fill="auto"/>
            <w:vAlign w:val="center"/>
          </w:tcPr>
          <w:p w:rsidR="003C1D6D" w:rsidRPr="001A0E64" w:rsidRDefault="00074AAF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C1D6D" w:rsidRPr="001A0E64" w:rsidRDefault="00074AAF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2021-2023</w:t>
            </w:r>
          </w:p>
        </w:tc>
      </w:tr>
      <w:tr w:rsidR="00145458" w:rsidRPr="001A0E64" w:rsidTr="00145458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45458" w:rsidRPr="00145458" w:rsidRDefault="00145458" w:rsidP="000F4B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545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Проекты, планируемые к реализации на территории Пензенской области</w:t>
            </w:r>
          </w:p>
        </w:tc>
      </w:tr>
      <w:tr w:rsidR="00B3668E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B3668E" w:rsidRPr="001A0E64" w:rsidRDefault="00B3668E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B3668E" w:rsidRPr="001A0E64" w:rsidRDefault="00B3668E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семеноводческого комплекса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3668E" w:rsidRPr="001A0E64" w:rsidRDefault="00B3668E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3668E" w:rsidRPr="001A0E64" w:rsidRDefault="00B3668E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3668E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B3668E" w:rsidRPr="001A0E64" w:rsidRDefault="00B3668E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B3668E" w:rsidRPr="001A0E64" w:rsidRDefault="00B3668E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завода по производству плит ДСП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3668E" w:rsidRPr="001A0E64" w:rsidRDefault="00B3668E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10 000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3668E" w:rsidRPr="001A0E64" w:rsidRDefault="00B3668E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3668E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B3668E" w:rsidRPr="001A0E64" w:rsidRDefault="00B3668E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B3668E" w:rsidRPr="001A0E64" w:rsidRDefault="00B3668E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завода по производству плит ДСП (</w:t>
            </w:r>
            <w:proofErr w:type="spellStart"/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Городищенский</w:t>
            </w:r>
            <w:proofErr w:type="spellEnd"/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</w:t>
            </w:r>
            <w:proofErr w:type="spellStart"/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. Чаадаевка)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3668E" w:rsidRPr="001A0E64" w:rsidRDefault="00B3668E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3668E" w:rsidRPr="001A0E64" w:rsidRDefault="00B3668E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2022-2024</w:t>
            </w:r>
          </w:p>
        </w:tc>
      </w:tr>
      <w:tr w:rsidR="00B3668E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B3668E" w:rsidRPr="001A0E64" w:rsidRDefault="00B3668E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B3668E" w:rsidRPr="001A0E64" w:rsidRDefault="00B3668E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проекта по созданию пилотного центра стерилизационной обработки (ЦСО)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3668E" w:rsidRPr="001A0E64" w:rsidRDefault="00B3668E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117,6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3668E" w:rsidRPr="001A0E64" w:rsidRDefault="00B3668E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2021-202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A24802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A24802" w:rsidRPr="001A0E64" w:rsidRDefault="00A24802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A24802" w:rsidRPr="001A0E64" w:rsidRDefault="00A2480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зерноочистительного комплекса и</w:t>
            </w:r>
          </w:p>
          <w:p w:rsidR="00A24802" w:rsidRPr="001A0E64" w:rsidRDefault="00A2480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ыращивание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технической конопли на  семена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24802" w:rsidRPr="001A0E64" w:rsidRDefault="00A2480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24802" w:rsidRPr="001A0E64" w:rsidRDefault="00A2480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2021-2023</w:t>
            </w:r>
          </w:p>
        </w:tc>
      </w:tr>
      <w:tr w:rsidR="00A24802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A24802" w:rsidRPr="001A0E64" w:rsidRDefault="00A24802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A24802" w:rsidRPr="001A0E64" w:rsidRDefault="00A2480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многопрофильного семейного медицинского центра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24802" w:rsidRPr="001A0E64" w:rsidRDefault="00A2480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24802" w:rsidRPr="001A0E64" w:rsidRDefault="00A2480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2022-2024</w:t>
            </w:r>
          </w:p>
        </w:tc>
      </w:tr>
      <w:tr w:rsidR="00A24802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A24802" w:rsidRPr="001A0E64" w:rsidRDefault="00A24802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A24802" w:rsidRPr="001A0E64" w:rsidRDefault="00A2480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емкостного оборудования для нефтегазового сектора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24802" w:rsidRPr="001A0E64" w:rsidRDefault="00A2480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24802" w:rsidRPr="001A0E64" w:rsidRDefault="00A2480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2022-2024</w:t>
            </w:r>
          </w:p>
        </w:tc>
      </w:tr>
      <w:tr w:rsidR="00A24802" w:rsidRPr="001A0E64" w:rsidTr="00811184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A24802" w:rsidRPr="001A0E64" w:rsidRDefault="00A24802" w:rsidP="0099737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pct"/>
            <w:shd w:val="clear" w:color="auto" w:fill="auto"/>
            <w:vAlign w:val="center"/>
          </w:tcPr>
          <w:p w:rsidR="00A24802" w:rsidRPr="001A0E64" w:rsidRDefault="00A2480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карбоновых ферм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24802" w:rsidRPr="001A0E64" w:rsidRDefault="00A2480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24802" w:rsidRPr="001A0E64" w:rsidRDefault="00A24802" w:rsidP="009973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E64">
              <w:rPr>
                <w:rFonts w:ascii="Times New Roman" w:hAnsi="Times New Roman"/>
                <w:color w:val="000000"/>
                <w:sz w:val="28"/>
                <w:szCs w:val="28"/>
              </w:rPr>
              <w:t>2022-2024</w:t>
            </w:r>
          </w:p>
        </w:tc>
      </w:tr>
    </w:tbl>
    <w:p w:rsidR="00C74379" w:rsidRPr="001A0E64" w:rsidRDefault="00C74379">
      <w:pPr>
        <w:rPr>
          <w:rFonts w:ascii="Times New Roman" w:hAnsi="Times New Roman"/>
          <w:sz w:val="28"/>
          <w:szCs w:val="28"/>
        </w:rPr>
      </w:pPr>
    </w:p>
    <w:sectPr w:rsidR="00C74379" w:rsidRPr="001A0E64" w:rsidSect="007D61D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0FC0"/>
    <w:multiLevelType w:val="hybridMultilevel"/>
    <w:tmpl w:val="BE78A1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240C3B"/>
    <w:multiLevelType w:val="hybridMultilevel"/>
    <w:tmpl w:val="E7C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ED"/>
    <w:rsid w:val="00074AAF"/>
    <w:rsid w:val="000F33D5"/>
    <w:rsid w:val="000F4B1F"/>
    <w:rsid w:val="00145458"/>
    <w:rsid w:val="001A0E64"/>
    <w:rsid w:val="002833E7"/>
    <w:rsid w:val="002A54DA"/>
    <w:rsid w:val="002B1BFD"/>
    <w:rsid w:val="002C68F0"/>
    <w:rsid w:val="003229B4"/>
    <w:rsid w:val="003C1D6D"/>
    <w:rsid w:val="00514067"/>
    <w:rsid w:val="005A2D7C"/>
    <w:rsid w:val="006B4D78"/>
    <w:rsid w:val="006B4E97"/>
    <w:rsid w:val="007D61DA"/>
    <w:rsid w:val="007F6CED"/>
    <w:rsid w:val="00811184"/>
    <w:rsid w:val="00921952"/>
    <w:rsid w:val="0099737F"/>
    <w:rsid w:val="009E2566"/>
    <w:rsid w:val="00A24802"/>
    <w:rsid w:val="00A27996"/>
    <w:rsid w:val="00B16AD4"/>
    <w:rsid w:val="00B3668E"/>
    <w:rsid w:val="00C337AD"/>
    <w:rsid w:val="00C66E6A"/>
    <w:rsid w:val="00C74379"/>
    <w:rsid w:val="00DD38CD"/>
    <w:rsid w:val="00E97776"/>
    <w:rsid w:val="00ED6FC2"/>
    <w:rsid w:val="00EE1EA4"/>
    <w:rsid w:val="00F21463"/>
    <w:rsid w:val="00F80451"/>
    <w:rsid w:val="00F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7EC8B-A83E-4D20-9A20-538C6A04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D4"/>
    <w:pPr>
      <w:spacing w:after="160" w:line="259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7AD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2022-02-21T12:57:00Z</cp:lastPrinted>
  <dcterms:created xsi:type="dcterms:W3CDTF">2022-02-21T11:34:00Z</dcterms:created>
  <dcterms:modified xsi:type="dcterms:W3CDTF">2022-02-21T12:58:00Z</dcterms:modified>
</cp:coreProperties>
</file>