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0" w:rsidRDefault="00366840">
      <w:pPr>
        <w:pStyle w:val="ConsPlusTitle"/>
        <w:jc w:val="center"/>
        <w:outlineLvl w:val="0"/>
      </w:pPr>
      <w:bookmarkStart w:id="0" w:name="_GoBack"/>
      <w:bookmarkEnd w:id="0"/>
      <w:r>
        <w:t>ПРАВИТЕЛЬСТВО ПЕНЗЕНСКОЙ ОБЛАСТИ</w:t>
      </w:r>
    </w:p>
    <w:p w:rsidR="00366840" w:rsidRDefault="00366840">
      <w:pPr>
        <w:pStyle w:val="ConsPlusTitle"/>
        <w:jc w:val="center"/>
      </w:pPr>
    </w:p>
    <w:p w:rsidR="00366840" w:rsidRDefault="00366840">
      <w:pPr>
        <w:pStyle w:val="ConsPlusTitle"/>
        <w:jc w:val="center"/>
      </w:pPr>
      <w:r>
        <w:t>ПОСТАНОВЛЕНИЕ</w:t>
      </w:r>
    </w:p>
    <w:p w:rsidR="00366840" w:rsidRDefault="00366840">
      <w:pPr>
        <w:pStyle w:val="ConsPlusTitle"/>
        <w:jc w:val="center"/>
      </w:pPr>
      <w:r>
        <w:t>от 8 октября 2015 г. N 552-пП</w:t>
      </w:r>
    </w:p>
    <w:p w:rsidR="00366840" w:rsidRDefault="00366840">
      <w:pPr>
        <w:pStyle w:val="ConsPlusTitle"/>
        <w:jc w:val="center"/>
      </w:pPr>
    </w:p>
    <w:p w:rsidR="00366840" w:rsidRDefault="00366840">
      <w:pPr>
        <w:pStyle w:val="ConsPlusTitle"/>
        <w:jc w:val="center"/>
      </w:pPr>
      <w:r>
        <w:t xml:space="preserve">ОБ УТВЕРЖДЕНИИ ПОРЯДКА ОПРЕДЕЛЕНИЯ РАЗМЕРА АРЕНДНОЙ ПЛАТЫ </w:t>
      </w:r>
      <w:proofErr w:type="gramStart"/>
      <w:r>
        <w:t>ЗА</w:t>
      </w:r>
      <w:proofErr w:type="gramEnd"/>
    </w:p>
    <w:p w:rsidR="00366840" w:rsidRDefault="00366840">
      <w:pPr>
        <w:pStyle w:val="ConsPlusTitle"/>
        <w:jc w:val="center"/>
      </w:pPr>
      <w:r>
        <w:t>ЗЕМЕЛЬНЫЕ УЧАСТКИ, НАХОДЯЩИЕСЯ В СОБСТВЕННОСТИ ПЕНЗЕНСКОЙ</w:t>
      </w:r>
    </w:p>
    <w:p w:rsidR="00366840" w:rsidRDefault="00366840">
      <w:pPr>
        <w:pStyle w:val="ConsPlusTitle"/>
        <w:jc w:val="center"/>
      </w:pPr>
      <w:r>
        <w:t>ОБЛАСТИ, И ЗЕМЕЛЬНЫЕ УЧАСТКИ, ГОСУДАРСТВЕННАЯ СОБСТВЕННОСТЬ</w:t>
      </w:r>
    </w:p>
    <w:p w:rsidR="00366840" w:rsidRDefault="00366840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НЕ РАЗГРАНИЧЕНА, И ПРЕДОСТАВЛЕННЫЕ В АРЕНДУ</w:t>
      </w:r>
    </w:p>
    <w:p w:rsidR="00366840" w:rsidRDefault="00366840">
      <w:pPr>
        <w:pStyle w:val="ConsPlusTitle"/>
        <w:jc w:val="center"/>
      </w:pPr>
      <w:r>
        <w:t>БЕЗ ТОРГОВ</w:t>
      </w:r>
    </w:p>
    <w:p w:rsidR="00366840" w:rsidRDefault="00366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840" w:rsidRDefault="00366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02.08.2016 </w:t>
            </w:r>
            <w:hyperlink r:id="rId5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02.12.2016 </w:t>
            </w:r>
            <w:hyperlink r:id="rId6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7">
              <w:r>
                <w:rPr>
                  <w:color w:val="0000FF"/>
                </w:rPr>
                <w:t>N 17-пП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8">
              <w:r>
                <w:rPr>
                  <w:color w:val="0000FF"/>
                </w:rPr>
                <w:t>N 646-пП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9">
              <w:r>
                <w:rPr>
                  <w:color w:val="0000FF"/>
                </w:rPr>
                <w:t>N 93-пП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10">
              <w:r>
                <w:rPr>
                  <w:color w:val="0000FF"/>
                </w:rPr>
                <w:t>N 461-пП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1">
              <w:r>
                <w:rPr>
                  <w:color w:val="0000FF"/>
                </w:rPr>
                <w:t>N 465-пП</w:t>
              </w:r>
            </w:hyperlink>
            <w:r>
              <w:rPr>
                <w:color w:val="392C69"/>
              </w:rPr>
              <w:t xml:space="preserve">, от 06.09.2018 </w:t>
            </w:r>
            <w:hyperlink r:id="rId12">
              <w:r>
                <w:rPr>
                  <w:color w:val="0000FF"/>
                </w:rPr>
                <w:t>N 472-пП</w:t>
              </w:r>
            </w:hyperlink>
            <w:r>
              <w:rPr>
                <w:color w:val="392C69"/>
              </w:rPr>
              <w:t xml:space="preserve">, от 18.07.2019 </w:t>
            </w:r>
            <w:hyperlink r:id="rId13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14">
              <w:r>
                <w:rPr>
                  <w:color w:val="0000FF"/>
                </w:rPr>
                <w:t>N 591-пП</w:t>
              </w:r>
            </w:hyperlink>
            <w:r>
              <w:rPr>
                <w:color w:val="392C69"/>
              </w:rPr>
              <w:t xml:space="preserve">, от 17.10.2019 </w:t>
            </w:r>
            <w:hyperlink r:id="rId15">
              <w:r>
                <w:rPr>
                  <w:color w:val="0000FF"/>
                </w:rPr>
                <w:t>N 641-пП</w:t>
              </w:r>
            </w:hyperlink>
            <w:r>
              <w:rPr>
                <w:color w:val="392C69"/>
              </w:rPr>
              <w:t xml:space="preserve">, от 04.12.2019 </w:t>
            </w:r>
            <w:hyperlink r:id="rId16">
              <w:r>
                <w:rPr>
                  <w:color w:val="0000FF"/>
                </w:rPr>
                <w:t>N 757-пП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17">
              <w:r>
                <w:rPr>
                  <w:color w:val="0000FF"/>
                </w:rPr>
                <w:t>N 765-пП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18">
              <w:r>
                <w:rPr>
                  <w:color w:val="0000FF"/>
                </w:rPr>
                <w:t>N 336-пП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>
              <w:r>
                <w:rPr>
                  <w:color w:val="0000FF"/>
                </w:rPr>
                <w:t>N 354-пП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20">
              <w:r>
                <w:rPr>
                  <w:color w:val="0000FF"/>
                </w:rPr>
                <w:t>N 923-пП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1">
              <w:r>
                <w:rPr>
                  <w:color w:val="0000FF"/>
                </w:rPr>
                <w:t>N 962-пП</w:t>
              </w:r>
            </w:hyperlink>
            <w:r>
              <w:rPr>
                <w:color w:val="392C69"/>
              </w:rPr>
              <w:t xml:space="preserve">, от 08.04.2021 </w:t>
            </w:r>
            <w:hyperlink r:id="rId22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23">
              <w:r>
                <w:rPr>
                  <w:color w:val="0000FF"/>
                </w:rPr>
                <w:t>N 459-пП</w:t>
              </w:r>
            </w:hyperlink>
            <w:r>
              <w:rPr>
                <w:color w:val="392C69"/>
              </w:rPr>
              <w:t xml:space="preserve">, от 13.09.2022 </w:t>
            </w:r>
            <w:hyperlink r:id="rId24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 xml:space="preserve">, от 09.12.2022 </w:t>
            </w:r>
            <w:hyperlink r:id="rId25">
              <w:r>
                <w:rPr>
                  <w:color w:val="0000FF"/>
                </w:rPr>
                <w:t>N 1106-пП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26">
              <w:r>
                <w:rPr>
                  <w:color w:val="0000FF"/>
                </w:rPr>
                <w:t>N 1144-пП</w:t>
              </w:r>
            </w:hyperlink>
            <w:r>
              <w:rPr>
                <w:color w:val="392C69"/>
              </w:rPr>
              <w:t xml:space="preserve">, от 27.12.2022 </w:t>
            </w:r>
            <w:hyperlink r:id="rId27">
              <w:r>
                <w:rPr>
                  <w:color w:val="0000FF"/>
                </w:rPr>
                <w:t>N 1177-пП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N 412-пП, </w:t>
            </w:r>
            <w:hyperlink r:id="rId2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Пензенского областного суда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>от 27.07.2020 N 3а-201/2020,</w:t>
            </w:r>
          </w:p>
          <w:p w:rsidR="00366840" w:rsidRDefault="00366840">
            <w:pPr>
              <w:pStyle w:val="ConsPlusNormal"/>
              <w:jc w:val="center"/>
            </w:pPr>
            <w:hyperlink r:id="rId30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 от 06.05.2022 N 348-пП)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</w:tr>
    </w:tbl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управления земельными ресурсами Пензенской области и пополнения доходной части бюджета за счет поступления арендных платежей за землю, во исполнение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25.10.2001 N 137-ФЗ "О введении в действие Земельного кодекса Российской Федерации" (с последующими изменениями), Земельного </w:t>
      </w:r>
      <w:hyperlink r:id="rId32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</w:t>
      </w:r>
      <w:proofErr w:type="gramEnd"/>
      <w:r>
        <w:t xml:space="preserve"> </w:t>
      </w:r>
      <w:proofErr w:type="gramStart"/>
      <w:r>
        <w:t xml:space="preserve">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(с последующими изменениями), </w:t>
      </w:r>
      <w:hyperlink r:id="rId34">
        <w:r>
          <w:rPr>
            <w:color w:val="0000FF"/>
          </w:rPr>
          <w:t>Закона</w:t>
        </w:r>
      </w:hyperlink>
      <w:r>
        <w:t xml:space="preserve"> Пензенской области от 04.03.2015 N 2693-ЗПО "О регулировании земельных отношений на территории Пензенской области", руководствуясь </w:t>
      </w:r>
      <w:hyperlink r:id="rId3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</w:t>
      </w:r>
      <w:proofErr w:type="gramEnd"/>
      <w:r>
        <w:t xml:space="preserve"> области" (с последующими изменениями), Правительство Пензенской области постановляет: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Пензенской области, и земельные участки, государственная собственность на которые не разграничена, и предоставленные в аренду без торгов.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2.1.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04.12.2009 N 940-пП "Об утверждении Порядка определения размера, условий и сроков внесения арендной платы за пользование земельными участками, находящимися в собственности Пензенской области, а также за пользование земельными участками на территории Пензенской области, государственная собственность на которые не разграничена".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2.2. </w:t>
      </w:r>
      <w:hyperlink r:id="rId3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05.04.2010 N 181-пП "О внесении изменений и дополнений в Порядок определения размера, условий и сроков внесения арендной </w:t>
      </w:r>
      <w:r>
        <w:lastRenderedPageBreak/>
        <w:t>платы за пользование земельными участками, находящимися в собственности Пензенской области, а также за пользование земельными участками на территории Пензенской области, государственная собственность на которые не разграничена, утвержденный постановлением Правительства Пензенской области от 04.12.2009 N 940-пП".</w:t>
      </w:r>
      <w:proofErr w:type="gramEnd"/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2.3. </w:t>
      </w:r>
      <w:hyperlink r:id="rId3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13.08.2010 N 461-пП "О внесении изменений в Порядок определения размера, условий и сроков внесения арендной платы за пользование земельными участками, находящимися в собственности Пензенской области, а также за пользование земельными участками на территории Пензенской области, государственная собственность на которые не разграничена, утвержденный постановлением Правительства Пензенской области от 04.12.2009 N 940-пП".</w:t>
      </w:r>
      <w:proofErr w:type="gramEnd"/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2.4.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09.09.2013 N 668-пП "О внесении изменений в постановление Правительства Пензенской области от 04.12.2009 N 940-пП".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2.5.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25.02.2015 N 84-пП "О приостановлении действия постановления Правительства Пензенской области от 04.12.2009 N 940-пП (с последующими изменениями)".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17.10.2019 N 641-пП)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4.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исполнительного органа Пензенской области в сфере земельных и имущественных отношений.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09.12.2022 N 1106-пП)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right"/>
      </w:pPr>
      <w:r>
        <w:t>Губернатор</w:t>
      </w:r>
    </w:p>
    <w:p w:rsidR="00366840" w:rsidRDefault="00366840">
      <w:pPr>
        <w:pStyle w:val="ConsPlusNormal"/>
        <w:jc w:val="right"/>
      </w:pPr>
      <w:r>
        <w:t>Пензенской области</w:t>
      </w:r>
    </w:p>
    <w:p w:rsidR="00366840" w:rsidRDefault="00366840">
      <w:pPr>
        <w:pStyle w:val="ConsPlusNormal"/>
        <w:jc w:val="right"/>
      </w:pPr>
      <w:r>
        <w:t>И.А.БЕЛОЗЕРЦЕВ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right"/>
        <w:outlineLvl w:val="0"/>
      </w:pPr>
      <w:r>
        <w:t>Утвержден</w:t>
      </w:r>
    </w:p>
    <w:p w:rsidR="00366840" w:rsidRDefault="00366840">
      <w:pPr>
        <w:pStyle w:val="ConsPlusNormal"/>
        <w:jc w:val="right"/>
      </w:pPr>
      <w:r>
        <w:t>постановлением</w:t>
      </w:r>
    </w:p>
    <w:p w:rsidR="00366840" w:rsidRDefault="00366840">
      <w:pPr>
        <w:pStyle w:val="ConsPlusNormal"/>
        <w:jc w:val="right"/>
      </w:pPr>
      <w:r>
        <w:t>Правительства Пензенской области</w:t>
      </w:r>
    </w:p>
    <w:p w:rsidR="00366840" w:rsidRDefault="00366840">
      <w:pPr>
        <w:pStyle w:val="ConsPlusNormal"/>
        <w:jc w:val="right"/>
      </w:pPr>
      <w:r>
        <w:t>от 8 октября 2015 г. N 552-пП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Title"/>
        <w:jc w:val="center"/>
      </w:pPr>
      <w:bookmarkStart w:id="1" w:name="P53"/>
      <w:bookmarkEnd w:id="1"/>
      <w:r>
        <w:t>ПОРЯДОК</w:t>
      </w:r>
    </w:p>
    <w:p w:rsidR="00366840" w:rsidRDefault="00366840">
      <w:pPr>
        <w:pStyle w:val="ConsPlusTitle"/>
        <w:jc w:val="center"/>
      </w:pPr>
      <w:r>
        <w:t xml:space="preserve">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366840" w:rsidRDefault="00366840">
      <w:pPr>
        <w:pStyle w:val="ConsPlusTitle"/>
        <w:jc w:val="center"/>
      </w:pPr>
      <w:r>
        <w:t>УЧАСТКИ, НАХОДЯЩИЕСЯ В СОБСТВЕННОСТИ ПЕНЗЕНСКОЙ ОБЛАСТИ,</w:t>
      </w:r>
    </w:p>
    <w:p w:rsidR="00366840" w:rsidRDefault="00366840">
      <w:pPr>
        <w:pStyle w:val="ConsPlusTitle"/>
        <w:jc w:val="center"/>
      </w:pPr>
      <w:r>
        <w:t>И ЗЕМЕЛЬНЫЕ УЧАСТКИ, ГОСУДАРСТВЕННАЯ СОБСТВЕННОСТЬ</w:t>
      </w:r>
    </w:p>
    <w:p w:rsidR="00366840" w:rsidRDefault="00366840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НЕ РАЗГРАНИЧЕНА, И ПРЕДОСТАВЛЕННЫЕ В АРЕНДУ</w:t>
      </w:r>
    </w:p>
    <w:p w:rsidR="00366840" w:rsidRDefault="00366840">
      <w:pPr>
        <w:pStyle w:val="ConsPlusTitle"/>
        <w:jc w:val="center"/>
      </w:pPr>
      <w:r>
        <w:t>БЕЗ ТОРГОВ</w:t>
      </w:r>
    </w:p>
    <w:p w:rsidR="00366840" w:rsidRDefault="00366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840" w:rsidRDefault="00366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02.08.2016 </w:t>
            </w:r>
            <w:hyperlink r:id="rId43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02.12.2016 </w:t>
            </w:r>
            <w:hyperlink r:id="rId44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45">
              <w:r>
                <w:rPr>
                  <w:color w:val="0000FF"/>
                </w:rPr>
                <w:t>N 17-пП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6">
              <w:r>
                <w:rPr>
                  <w:color w:val="0000FF"/>
                </w:rPr>
                <w:t>N 646-пП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47">
              <w:r>
                <w:rPr>
                  <w:color w:val="0000FF"/>
                </w:rPr>
                <w:t>N 93-пП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48">
              <w:r>
                <w:rPr>
                  <w:color w:val="0000FF"/>
                </w:rPr>
                <w:t>N 461-пП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49">
              <w:r>
                <w:rPr>
                  <w:color w:val="0000FF"/>
                </w:rPr>
                <w:t>N 465-пП</w:t>
              </w:r>
            </w:hyperlink>
            <w:r>
              <w:rPr>
                <w:color w:val="392C69"/>
              </w:rPr>
              <w:t xml:space="preserve">, от 06.09.2018 </w:t>
            </w:r>
            <w:hyperlink r:id="rId50">
              <w:r>
                <w:rPr>
                  <w:color w:val="0000FF"/>
                </w:rPr>
                <w:t>N 472-пП</w:t>
              </w:r>
            </w:hyperlink>
            <w:r>
              <w:rPr>
                <w:color w:val="392C69"/>
              </w:rPr>
              <w:t xml:space="preserve">, от 18.07.2019 </w:t>
            </w:r>
            <w:hyperlink r:id="rId5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52">
              <w:r>
                <w:rPr>
                  <w:color w:val="0000FF"/>
                </w:rPr>
                <w:t>N 591-пП</w:t>
              </w:r>
            </w:hyperlink>
            <w:r>
              <w:rPr>
                <w:color w:val="392C69"/>
              </w:rPr>
              <w:t xml:space="preserve">, от 04.12.2019 </w:t>
            </w:r>
            <w:hyperlink r:id="rId53">
              <w:r>
                <w:rPr>
                  <w:color w:val="0000FF"/>
                </w:rPr>
                <w:t>N 757-пП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54">
              <w:r>
                <w:rPr>
                  <w:color w:val="0000FF"/>
                </w:rPr>
                <w:t>N 765-пП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55">
              <w:r>
                <w:rPr>
                  <w:color w:val="0000FF"/>
                </w:rPr>
                <w:t>N 336-пП</w:t>
              </w:r>
            </w:hyperlink>
            <w:r>
              <w:rPr>
                <w:color w:val="392C69"/>
              </w:rPr>
              <w:t xml:space="preserve">, от 26.05.2020 </w:t>
            </w:r>
            <w:hyperlink r:id="rId56">
              <w:r>
                <w:rPr>
                  <w:color w:val="0000FF"/>
                </w:rPr>
                <w:t>N 354-пП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57">
              <w:r>
                <w:rPr>
                  <w:color w:val="0000FF"/>
                </w:rPr>
                <w:t>N 923-пП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58">
              <w:r>
                <w:rPr>
                  <w:color w:val="0000FF"/>
                </w:rPr>
                <w:t>N 962-пП</w:t>
              </w:r>
            </w:hyperlink>
            <w:r>
              <w:rPr>
                <w:color w:val="392C69"/>
              </w:rPr>
              <w:t xml:space="preserve">, от 08.04.2021 </w:t>
            </w:r>
            <w:hyperlink r:id="rId59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14.06.2022 </w:t>
            </w:r>
            <w:hyperlink r:id="rId60">
              <w:r>
                <w:rPr>
                  <w:color w:val="0000FF"/>
                </w:rPr>
                <w:t>N 459-пП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61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 xml:space="preserve">, от 09.12.2022 </w:t>
            </w:r>
            <w:hyperlink r:id="rId62">
              <w:r>
                <w:rPr>
                  <w:color w:val="0000FF"/>
                </w:rPr>
                <w:t>N 1106-пП</w:t>
              </w:r>
            </w:hyperlink>
            <w:r>
              <w:rPr>
                <w:color w:val="392C69"/>
              </w:rPr>
              <w:t xml:space="preserve">, от 21.12.2022 </w:t>
            </w:r>
            <w:hyperlink r:id="rId63">
              <w:r>
                <w:rPr>
                  <w:color w:val="0000FF"/>
                </w:rPr>
                <w:t>N 1144-пП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64">
              <w:r>
                <w:rPr>
                  <w:color w:val="0000FF"/>
                </w:rPr>
                <w:t>N 1177-пП</w:t>
              </w:r>
            </w:hyperlink>
            <w:r>
              <w:rPr>
                <w:color w:val="392C69"/>
              </w:rPr>
              <w:t>,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N 412-пП, </w:t>
            </w:r>
            <w:hyperlink r:id="rId6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Пензенского областного суда</w:t>
            </w:r>
          </w:p>
          <w:p w:rsidR="00366840" w:rsidRDefault="00366840">
            <w:pPr>
              <w:pStyle w:val="ConsPlusNormal"/>
              <w:jc w:val="center"/>
            </w:pPr>
            <w:r>
              <w:rPr>
                <w:color w:val="392C69"/>
              </w:rPr>
              <w:t>от 27.07.2020 N 3а-201/2020,</w:t>
            </w:r>
          </w:p>
          <w:p w:rsidR="00366840" w:rsidRDefault="00366840">
            <w:pPr>
              <w:pStyle w:val="ConsPlusNormal"/>
              <w:jc w:val="center"/>
            </w:pPr>
            <w:hyperlink r:id="rId67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 от 06.05.2022 N 348-пП)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</w:tr>
    </w:tbl>
    <w:p w:rsidR="00366840" w:rsidRDefault="00366840">
      <w:pPr>
        <w:pStyle w:val="ConsPlusNormal"/>
        <w:jc w:val="both"/>
      </w:pPr>
    </w:p>
    <w:p w:rsidR="00366840" w:rsidRDefault="00366840">
      <w:pPr>
        <w:pStyle w:val="ConsPlusTitle"/>
        <w:jc w:val="center"/>
        <w:outlineLvl w:val="1"/>
      </w:pPr>
      <w:bookmarkStart w:id="2" w:name="P74"/>
      <w:bookmarkEnd w:id="2"/>
      <w:r>
        <w:t>1. Общие положения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ind w:firstLine="540"/>
        <w:jc w:val="both"/>
      </w:pPr>
      <w:r>
        <w:t>1.1. Предметом регулирования настоящего Порядка является механизм определения размера арендной платы за земельные участки, находящиеся в собственности Пензенской области, и земельные участки, государственная собственность на которые не разграничена, и предоставленные в аренду без торгов.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Годовой размер арендной платы за земельный участок, находящийся в собственности Пензенской области, и земельный участок, государственная собственность на который не разграничена, и предоставленный в аренду без торгов, определяется на основании кадастровой стоимости земельного участка и рассчитывается в размере 1,5 процента от кадастровой стоимости земельного участка в случае его предоставления юридическим лицам в соответствии с распоряжением Губернатора Пензенской области для размещения</w:t>
      </w:r>
      <w:proofErr w:type="gramEnd"/>
      <w:r>
        <w:t xml:space="preserve">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68">
        <w:r>
          <w:rPr>
            <w:color w:val="0000FF"/>
          </w:rPr>
          <w:t>Законом</w:t>
        </w:r>
      </w:hyperlink>
      <w:r>
        <w:t xml:space="preserve"> Пензенской области от 04.03.2015 N 2693-ЗПО "О регулировании земельных отношений на территории Пензенской области" (с последующими изменениями).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1.2.1. </w:t>
      </w:r>
      <w:proofErr w:type="gramStart"/>
      <w:r>
        <w:t>Годовой размер арендной платы за земельный участок, находящийся в собственности Пензенской области, и земельный участок, государственная собственность на который не разграничена, и предоставленный в аренду без торгов юридическим лицам (собственникам зданий, строений, сооружений), получившим статус управляющих компаний в установленном законодательством порядке на территории Пензенской области, в созданных на территории Пензенской области индустриальных парках, расположенных на земельном участке, находящемся в собственности</w:t>
      </w:r>
      <w:proofErr w:type="gramEnd"/>
      <w:r>
        <w:t xml:space="preserve"> Пензенской области и земельном участке, государственная собственность на который не разграничена, определяется на основании кадастровой стоимости земельного участка и рассчитывается в размере 1,5 процента от кадастровой стоимости земельного участка. Размер арендной платы, определяемый в соответствии с настоящим пунктом, устанавливается сроком на пять последовательных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 с лицами, указанными в настоящем пункте.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Лицам, указанным в настоящем пункте, по истечении пяти последовательных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 годовой размер арендной платы определяется в соответствии с </w:t>
      </w:r>
      <w:hyperlink w:anchor="P129">
        <w:r>
          <w:rPr>
            <w:color w:val="0000FF"/>
          </w:rPr>
          <w:t>разделом 2</w:t>
        </w:r>
      </w:hyperlink>
      <w:r>
        <w:t xml:space="preserve"> Порядка.</w:t>
      </w:r>
    </w:p>
    <w:p w:rsidR="00366840" w:rsidRDefault="00366840">
      <w:pPr>
        <w:pStyle w:val="ConsPlusNormal"/>
        <w:jc w:val="both"/>
      </w:pPr>
      <w:r>
        <w:t xml:space="preserve">(п. 1.2.1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02.08.2016 N 395-пП)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Годовой размер арендной платы за земельный участок, находящийся в собственности Пензенской области, и земельный участок, государственная собственность на который не разграничена, и предоставленный в аренду без торгов юридическим лицам,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 xml:space="preserve">-частном партнерстве, лицу, с которым </w:t>
      </w:r>
      <w:r>
        <w:lastRenderedPageBreak/>
        <w:t>заключены указанные соглашения, определяется на основании кадастровой стоимости земельного участка и рассчитывается в размере</w:t>
      </w:r>
      <w:proofErr w:type="gramEnd"/>
      <w:r>
        <w:t xml:space="preserve"> 1,5 процента от кадастровой стоимости земельного участка. Размер арендной платы, определяемый в соответствии с настоящим пунктом устанавливается сроком на пять последовательных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 с лицами, указанными в настоящем пункте.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Лицам, указанным в настоящем пункте, по истечении пяти последовательных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 годовой размер арендной платы определяется в соответствии с </w:t>
      </w:r>
      <w:hyperlink w:anchor="P129">
        <w:r>
          <w:rPr>
            <w:color w:val="0000FF"/>
          </w:rPr>
          <w:t>разделом 2</w:t>
        </w:r>
      </w:hyperlink>
      <w:r>
        <w:t xml:space="preserve"> Порядка</w:t>
      </w:r>
    </w:p>
    <w:p w:rsidR="00366840" w:rsidRDefault="00366840">
      <w:pPr>
        <w:pStyle w:val="ConsPlusNormal"/>
        <w:jc w:val="both"/>
      </w:pPr>
      <w:r>
        <w:t xml:space="preserve">(п. 1.2.2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02.12.2016 N 609-пП)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1.2.3. </w:t>
      </w:r>
      <w:proofErr w:type="gramStart"/>
      <w:r>
        <w:t xml:space="preserve">Годовой размер арендной платы за земельный участок, находящийся в собственности Пензенской области, и земельный участок, государственная собственность на который не разграничена, предоставленный в аренду без торгов юридическим лицам для реализации масштабных инвестиционных проектов, соответствующих критериям, предусмотренным </w:t>
      </w:r>
      <w:hyperlink r:id="rId71">
        <w:r>
          <w:rPr>
            <w:color w:val="0000FF"/>
          </w:rPr>
          <w:t>Законом</w:t>
        </w:r>
      </w:hyperlink>
      <w:r>
        <w:t xml:space="preserve"> Пензенской области от 31.08.2017 N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</w:t>
      </w:r>
      <w:proofErr w:type="gramEnd"/>
      <w:r>
        <w:t>) многоквартирных домов на территории Пензенской области" (с последующими изменениями), рассчитывается в размере 0,1 процента от кадастровой стоимости земельного участка.</w:t>
      </w:r>
    </w:p>
    <w:p w:rsidR="00366840" w:rsidRDefault="00366840">
      <w:pPr>
        <w:pStyle w:val="ConsPlusNormal"/>
        <w:jc w:val="both"/>
      </w:pPr>
      <w:r>
        <w:t xml:space="preserve">(п. 1.2.3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28.08.2018 N 461-пП)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1.2.4. Годовой размер арендной платы за земельный участок, находящийся в собственности Пензенской области, и земельный участок, государственная собственность на который не разграничена, </w:t>
      </w:r>
      <w:proofErr w:type="gramStart"/>
      <w:r>
        <w:t>права</w:t>
      </w:r>
      <w:proofErr w:type="gramEnd"/>
      <w:r>
        <w:t xml:space="preserve"> и обязанности по договору аренды которого на основании определения арбитражного суда о передаче объекта незавершенного строительства перешли к созданному в соответствии со </w:t>
      </w:r>
      <w:hyperlink r:id="rId73">
        <w:r>
          <w:rPr>
            <w:color w:val="0000FF"/>
          </w:rPr>
          <w:t>статьей 201.10</w:t>
        </w:r>
      </w:hyperlink>
      <w:r>
        <w:t xml:space="preserve"> Федерального закона от 26 октября 2002 года N 127-ФЗ "О несостоятельности (банкротстве)", жилищно-строительному кооперативу или иному специализированному потребительскому кооперативу, рассчитывается в размере 0,1 процента от кадастровой стоимости земельного участка.</w:t>
      </w:r>
    </w:p>
    <w:p w:rsidR="00366840" w:rsidRDefault="00366840">
      <w:pPr>
        <w:pStyle w:val="ConsPlusNormal"/>
        <w:jc w:val="both"/>
      </w:pPr>
      <w:r>
        <w:t xml:space="preserve">(п. 1.2.4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28.08.2018 N 461-пП)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1.2.5. </w:t>
      </w:r>
      <w:proofErr w:type="gramStart"/>
      <w:r>
        <w:t xml:space="preserve">Годовой размер арендной платы за земельный участок, находящийся в собственности Пензенской области, и земельный участок, государственная собственность на который не разграничена, предоставленный в аренду без торгов в соответствии с распоряжением Губернатора Пензенской области на основании </w:t>
      </w:r>
      <w:hyperlink r:id="rId75">
        <w:r>
          <w:rPr>
            <w:color w:val="0000FF"/>
          </w:rPr>
          <w:t>подпункта 3.1 пункта 2 статьи 39.6</w:t>
        </w:r>
      </w:hyperlink>
      <w:r>
        <w:t xml:space="preserve"> Земельного кодекса Российской Федерации, рассчитывается в размере 0,1 процента от кадастровой стоимости земельного участка.</w:t>
      </w:r>
      <w:proofErr w:type="gramEnd"/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1.2.5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06.09.2018 N 472-пП)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1.3. </w:t>
      </w:r>
      <w:proofErr w:type="gramStart"/>
      <w:r>
        <w:t xml:space="preserve">В случае предоставления земельного участка, находящегося в собственности Пензенской области, и земельного участка, государственная собственность на который не разграничена, и предоставленного в аренду без торгов,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77">
        <w:r>
          <w:rPr>
            <w:color w:val="0000FF"/>
          </w:rPr>
          <w:t>пунктом 5 статьи 39.6</w:t>
        </w:r>
      </w:hyperlink>
      <w:r>
        <w:t xml:space="preserve"> Земельного кодекса Российской Федерации, годовой размер арендной платы определяется в соответствии с Федеральным</w:t>
      </w:r>
      <w:proofErr w:type="gramEnd"/>
      <w:r>
        <w:t xml:space="preserve"> </w:t>
      </w:r>
      <w:hyperlink r:id="rId78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(с последующими изменениями). Заказчиком работ на проведение оценки годового размера арендной платы в соответствии с настоящим пунктом выступает исполнительный орган Пензенской области, орган местного самоуправления, осуществляющие управление и распоряжение земельными участками в соответствии со своей компетенцией (далее - уполномоченные органы).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09.12.2022 N 1106-пП)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1.4. В случае предоставления земельного участка, находящегося в собственности </w:t>
      </w:r>
      <w:r>
        <w:lastRenderedPageBreak/>
        <w:t>Пензенской области, и земельного участка, государственная собственность на который не разграничена, и предоставленного в аренду без торгов, годовой размер арендной платы определяется на основании кадастровой стоимости земельного участка и рассчитывается в размере: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- 0,6 процента от кадастровой стоимости в отношении: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а)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0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Федерации, размещения гаражей, индивидуальных жилых домов;</w:t>
      </w:r>
    </w:p>
    <w:p w:rsidR="00366840" w:rsidRDefault="00366840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Пензенской</w:t>
      </w:r>
      <w:proofErr w:type="gramEnd"/>
      <w:r>
        <w:t xml:space="preserve"> обл. от 06.09.2018 </w:t>
      </w:r>
      <w:hyperlink r:id="rId81">
        <w:r>
          <w:rPr>
            <w:color w:val="0000FF"/>
          </w:rPr>
          <w:t>N 472-пП</w:t>
        </w:r>
      </w:hyperlink>
      <w:r>
        <w:t xml:space="preserve">, от 27.12.2022 </w:t>
      </w:r>
      <w:hyperlink r:id="rId82">
        <w:r>
          <w:rPr>
            <w:color w:val="0000FF"/>
          </w:rPr>
          <w:t>N 1177-пП</w:t>
        </w:r>
      </w:hyperlink>
      <w:r>
        <w:t>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б)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в) земельного участка, предназначенного для сельскохозяйственного использования</w:t>
      </w:r>
    </w:p>
    <w:p w:rsidR="00366840" w:rsidRDefault="00366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30.12.2020 N 962-пП)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-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1) с лицом, которое в соответствии с Земельным </w:t>
      </w:r>
      <w:hyperlink r:id="rId84">
        <w:r>
          <w:rPr>
            <w:color w:val="0000FF"/>
          </w:rPr>
          <w:t>кодексом</w:t>
        </w:r>
      </w:hyperlink>
      <w: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366840" w:rsidRDefault="00366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08.04.2021 N 186-пП)</w:t>
      </w:r>
    </w:p>
    <w:p w:rsidR="00366840" w:rsidRDefault="00366840">
      <w:pPr>
        <w:pStyle w:val="ConsPlusNormal"/>
        <w:spacing w:before="220"/>
        <w:ind w:firstLine="540"/>
        <w:jc w:val="both"/>
      </w:pPr>
      <w:proofErr w:type="gramStart"/>
      <w: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>
        <w:t xml:space="preserve"> </w:t>
      </w:r>
      <w:proofErr w:type="gramStart"/>
      <w:r>
        <w:t>дома социального использования, и в случаях, предусмотренных законом Пензенской области, с некоммерческой организацией, созданной Пензенской областью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366840" w:rsidRDefault="00366840">
      <w:pPr>
        <w:pStyle w:val="ConsPlusNormal"/>
        <w:spacing w:before="220"/>
        <w:ind w:firstLine="540"/>
        <w:jc w:val="both"/>
      </w:pPr>
      <w:r>
        <w:t>4) с гражданами, имеющими в соответствии с федеральными законами, законами Пензенской области право на первоочередное или внеочередное приобретение земельных участков;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5) в соответствии с </w:t>
      </w:r>
      <w:hyperlink r:id="rId86">
        <w:r>
          <w:rPr>
            <w:color w:val="0000FF"/>
          </w:rPr>
          <w:t>пунктом 3</w:t>
        </w:r>
      </w:hyperlink>
      <w:r>
        <w:t xml:space="preserve"> или </w:t>
      </w:r>
      <w:hyperlink r:id="rId87">
        <w:r>
          <w:rPr>
            <w:color w:val="0000FF"/>
          </w:rPr>
          <w:t>4 статьи 39.20</w:t>
        </w:r>
      </w:hyperlink>
      <w:r>
        <w:t xml:space="preserve"> Земельного кодекса Российской Федерации </w:t>
      </w:r>
      <w:r>
        <w:lastRenderedPageBreak/>
        <w:t>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08.04.2021 N 186-пП.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8) с членом некоммерческих организаций в случае, определенном в </w:t>
      </w:r>
      <w:hyperlink r:id="rId89">
        <w:r>
          <w:rPr>
            <w:color w:val="0000FF"/>
          </w:rPr>
          <w:t>пункте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(с последующими изменениями);</w:t>
      </w:r>
    </w:p>
    <w:p w:rsidR="00366840" w:rsidRDefault="00366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27.12.2022 N 1177-пП)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8" w:name="P109"/>
      <w:bookmarkEnd w:id="8"/>
      <w:r>
        <w:t xml:space="preserve">1.5. </w:t>
      </w:r>
      <w:proofErr w:type="gramStart"/>
      <w:r>
        <w:t xml:space="preserve">Годовой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9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366840" w:rsidRDefault="00366840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1.6. В случае переоформления права постоянного (бессрочного) пользования земельными участками на право аренды земельных участков в соответствии с </w:t>
      </w:r>
      <w:hyperlink r:id="rId92">
        <w:r>
          <w:rPr>
            <w:color w:val="0000FF"/>
          </w:rPr>
          <w:t>пунктом 2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(с последующим изменениями) годовой размер арендной платы устанавливается в размере: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- 2 процентов кадастровой стоимости арендуемых земельных участков;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- 0,3 процента кадастровой стоимости арендуемых земельных участков из земель сельскохозяйственного назначения;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- 1,5 процента кадастровой стоимости арендуемых земельных участков, изъятых из оборота или ограниченных в обороте.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1.7. В случаях, предусмотренных </w:t>
      </w:r>
      <w:hyperlink r:id="rId93">
        <w:r>
          <w:rPr>
            <w:color w:val="0000FF"/>
          </w:rPr>
          <w:t>пунктом 15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(с последующими изменениями), ежегодная арендная плата за земельный участок устанавливается в размере: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- 3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участка;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- 6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В случае предоставления земельного участка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годовой размер арендной платы определяется в размере 1,5 процента от кадастровой стоимости, но не выше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</w:t>
      </w:r>
      <w:proofErr w:type="gramEnd"/>
      <w:r>
        <w:t xml:space="preserve"> собственность отсутствуют.</w:t>
      </w:r>
    </w:p>
    <w:p w:rsidR="00366840" w:rsidRDefault="00366840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18.07.2019 N 412-пП)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Годовой размер арендной платы за земельный участок, находящийся в собственности Пензенской области, и земельный участок, государственная собственность на который не разграничена, из земель сельскохозяйственного назначения, предоставленный крестьянским </w:t>
      </w:r>
      <w:r>
        <w:lastRenderedPageBreak/>
        <w:t xml:space="preserve">(фермерским) хозяйствам, за исключением случая, определенного в </w:t>
      </w:r>
      <w:hyperlink w:anchor="P94">
        <w:r>
          <w:rPr>
            <w:color w:val="0000FF"/>
          </w:rPr>
          <w:t>подпункте "а" пункта 1.4</w:t>
        </w:r>
      </w:hyperlink>
      <w:r>
        <w:t xml:space="preserve"> Порядка,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</w:t>
      </w:r>
      <w:proofErr w:type="gramEnd"/>
      <w:r>
        <w:t xml:space="preserve"> сельскохозяйственным производством деятельности определяется на основании кадастровой стоимости земельного участка и рассчитывается в размере 1,5 процента от кадастровой стоимости земельного участка.</w:t>
      </w:r>
    </w:p>
    <w:p w:rsidR="00366840" w:rsidRDefault="00366840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25.09.2019 N 591-пП)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1.10. Годовой размер арендной платы за земельный участок, находящийся в собственности Пензенской области, предоставленный в аренду без торгов для размещения зданий и сооружений для занятий спортом, рассчитывается в размере 1,5 процента от кадастровой стоимости земельного участка.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1.10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22.05.2020 N 336-пП)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1.11. В случаях, предусмотренных </w:t>
      </w:r>
      <w:hyperlink r:id="rId97">
        <w:r>
          <w:rPr>
            <w:color w:val="0000FF"/>
          </w:rPr>
          <w:t>подпунктами 41</w:t>
        </w:r>
      </w:hyperlink>
      <w:r>
        <w:t xml:space="preserve"> и </w:t>
      </w:r>
      <w:hyperlink r:id="rId98">
        <w:r>
          <w:rPr>
            <w:color w:val="0000FF"/>
          </w:rPr>
          <w:t>42 пункта 2 статьи 39.6</w:t>
        </w:r>
      </w:hyperlink>
      <w:r>
        <w:t xml:space="preserve"> Земельного кодекса Российской Федерации, ежегодная арендная плата за земельный участок устанавливается в размере 0,1 процента от кадастровой стоимости земельного участка.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1.11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14.06.2022 N 459-пП)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1.12. </w:t>
      </w:r>
      <w:proofErr w:type="gramStart"/>
      <w:r>
        <w:t>Пенсионерам, получающим пенсии, назначаемые в порядке, установленном пенсионным законодательством, а также лицам, достигшим возраста 60 и 55 лет (соответственно мужчинам и женщинам), которым в соответствии с законодательством Российской Федерации выплачивается ежемесячное пожизненное содержание, годовой размер арендной платы за земельный участок, находящийся в собственности Пензенской области, или земельный участок, государственная собственность на который не разграничена, предоставленный им в период как до</w:t>
      </w:r>
      <w:proofErr w:type="gramEnd"/>
      <w:r>
        <w:t xml:space="preserve">, так и после наступления пенсионного возраста и назначения ежемесячного пожизненного содержания для ведения личного подсобного хозяйства, ведения садоводства для собственных нужд, индивидуального жилищного строительства в аренду без торгов, устанавливается в размере 1 рубль за 600 квадратных метров площади такого земельного участка. Годовой размер арендной платы за площадь земельного участка, превышающую 600 кв. метров, рассчитывается в соответствии с </w:t>
      </w:r>
      <w:hyperlink w:anchor="P92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Арендная плата подлежит начислению в размере, указанном в настоящем пункте, </w:t>
      </w:r>
      <w:proofErr w:type="gramStart"/>
      <w:r>
        <w:t>с даты представления</w:t>
      </w:r>
      <w:proofErr w:type="gramEnd"/>
      <w:r>
        <w:t xml:space="preserve"> в уполномоченный орган арендаторами заявления о наличии соответствующего права только в отношении одного арендуемого такими арендаторами земельного участка.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13.09.2022 N 770-пП)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Title"/>
        <w:jc w:val="center"/>
        <w:outlineLvl w:val="1"/>
      </w:pPr>
      <w:bookmarkStart w:id="11" w:name="P129"/>
      <w:bookmarkEnd w:id="11"/>
      <w:r>
        <w:t xml:space="preserve">2. Расчет годового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366840" w:rsidRDefault="00366840">
      <w:pPr>
        <w:pStyle w:val="ConsPlusTitle"/>
        <w:jc w:val="center"/>
      </w:pPr>
      <w:r>
        <w:t>участки, находящиеся в собственности Пензенской области, и</w:t>
      </w:r>
    </w:p>
    <w:p w:rsidR="00366840" w:rsidRDefault="00366840">
      <w:pPr>
        <w:pStyle w:val="ConsPlusTitle"/>
        <w:jc w:val="center"/>
      </w:pPr>
      <w:r>
        <w:t>земельные участки, государственная собственность на которые</w:t>
      </w:r>
    </w:p>
    <w:p w:rsidR="00366840" w:rsidRDefault="00366840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и предоставленные в аренду без торгов, за</w:t>
      </w:r>
    </w:p>
    <w:p w:rsidR="00366840" w:rsidRDefault="00366840">
      <w:pPr>
        <w:pStyle w:val="ConsPlusTitle"/>
        <w:jc w:val="center"/>
      </w:pPr>
      <w:r>
        <w:t xml:space="preserve">исключением случаев, указанных в </w:t>
      </w:r>
      <w:hyperlink w:anchor="P74">
        <w:r>
          <w:rPr>
            <w:color w:val="0000FF"/>
          </w:rPr>
          <w:t>разделе 1</w:t>
        </w:r>
      </w:hyperlink>
      <w:r>
        <w:t xml:space="preserve"> настоящего</w:t>
      </w:r>
    </w:p>
    <w:p w:rsidR="00366840" w:rsidRDefault="00366840">
      <w:pPr>
        <w:pStyle w:val="ConsPlusTitle"/>
        <w:jc w:val="center"/>
      </w:pPr>
      <w:r>
        <w:t>Порядка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ind w:firstLine="540"/>
        <w:jc w:val="both"/>
      </w:pPr>
      <w:r>
        <w:t xml:space="preserve">2.1. С 01.01.2021 годовой размер арендной платы за земельные участки, находящиеся в собственности Пензенской области, и земельные участки, государственная собственность на которые не разграничена, и предоставленные в аренду без торгов, за исключением случаев, указанных в </w:t>
      </w:r>
      <w:hyperlink w:anchor="P74">
        <w:r>
          <w:rPr>
            <w:color w:val="0000FF"/>
          </w:rPr>
          <w:t>разделе 1</w:t>
        </w:r>
      </w:hyperlink>
      <w:r>
        <w:t xml:space="preserve"> настоящего Порядка, рассчитывается по следующей формуле: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center"/>
      </w:pPr>
      <w:r>
        <w:t xml:space="preserve">А = </w:t>
      </w:r>
      <w:proofErr w:type="spellStart"/>
      <w:r>
        <w:t>Ксзу</w:t>
      </w:r>
      <w:proofErr w:type="spellEnd"/>
      <w:r>
        <w:t xml:space="preserve"> x 4,52%,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ind w:firstLine="540"/>
        <w:jc w:val="both"/>
      </w:pPr>
      <w:r>
        <w:t>где: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А - годовой размер арендной платы;</w:t>
      </w:r>
    </w:p>
    <w:p w:rsidR="00366840" w:rsidRDefault="00366840">
      <w:pPr>
        <w:pStyle w:val="ConsPlusNormal"/>
        <w:spacing w:before="220"/>
        <w:ind w:firstLine="540"/>
        <w:jc w:val="both"/>
      </w:pPr>
      <w:proofErr w:type="spellStart"/>
      <w:r>
        <w:lastRenderedPageBreak/>
        <w:t>Ксзу</w:t>
      </w:r>
      <w:proofErr w:type="spellEnd"/>
      <w:r>
        <w:t xml:space="preserve"> - кадастровая стоимость земельного участка (в соответствии с выпиской из Единого государственного реестра недвижимости относительно сведений о земельном участке).</w:t>
      </w:r>
    </w:p>
    <w:p w:rsidR="00366840" w:rsidRDefault="00366840">
      <w:pPr>
        <w:pStyle w:val="ConsPlusNormal"/>
        <w:jc w:val="both"/>
      </w:pPr>
      <w:r>
        <w:t xml:space="preserve">(п. 2.1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24.12.2020 N 923-пП)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2.2. До 01.01.2021 годовой размер арендной платы за земельные участки, находящиеся в собственности Пензенской области, и земельные участки, государственная собственность на которые не разграничена, и предоставленные в аренду без торгов, за исключением случаев, указанных в </w:t>
      </w:r>
      <w:hyperlink w:anchor="P74">
        <w:r>
          <w:rPr>
            <w:color w:val="0000FF"/>
          </w:rPr>
          <w:t>разделе 1</w:t>
        </w:r>
      </w:hyperlink>
      <w:r>
        <w:t xml:space="preserve"> настоящего Порядка, рассчитывается по следующей формуле: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center"/>
      </w:pPr>
      <w:r>
        <w:t xml:space="preserve">А = </w:t>
      </w:r>
      <w:proofErr w:type="spellStart"/>
      <w:r>
        <w:t>Ксзу</w:t>
      </w:r>
      <w:proofErr w:type="spellEnd"/>
      <w:r>
        <w:t xml:space="preserve"> x 3%,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ind w:firstLine="540"/>
        <w:jc w:val="both"/>
      </w:pPr>
      <w:r>
        <w:t>где: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А - годовой размер арендной платы;</w:t>
      </w:r>
    </w:p>
    <w:p w:rsidR="00366840" w:rsidRDefault="00366840">
      <w:pPr>
        <w:pStyle w:val="ConsPlusNormal"/>
        <w:spacing w:before="220"/>
        <w:ind w:firstLine="540"/>
        <w:jc w:val="both"/>
      </w:pPr>
      <w:proofErr w:type="spellStart"/>
      <w:r>
        <w:t>Ксзу</w:t>
      </w:r>
      <w:proofErr w:type="spellEnd"/>
      <w:r>
        <w:t xml:space="preserve"> - кадастровая стоимость земельного участка (в соответствии с выпиской из Единого государственного реестра недвижимости относительно сведений о земельном участке).</w:t>
      </w:r>
    </w:p>
    <w:p w:rsidR="00366840" w:rsidRDefault="00366840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26.05.2020 N 354-пП)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Title"/>
        <w:jc w:val="center"/>
        <w:outlineLvl w:val="1"/>
      </w:pPr>
      <w:r>
        <w:t xml:space="preserve">3. Особенности изменения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366840" w:rsidRDefault="00366840">
      <w:pPr>
        <w:pStyle w:val="ConsPlusTitle"/>
        <w:jc w:val="center"/>
      </w:pPr>
      <w:r>
        <w:t>участки, находящиеся в собственности Пензенской области, и</w:t>
      </w:r>
    </w:p>
    <w:p w:rsidR="00366840" w:rsidRDefault="00366840">
      <w:pPr>
        <w:pStyle w:val="ConsPlusTitle"/>
        <w:jc w:val="center"/>
      </w:pPr>
      <w:r>
        <w:t>земельные участки, государственная собственность на которые</w:t>
      </w:r>
    </w:p>
    <w:p w:rsidR="00366840" w:rsidRDefault="00366840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и предоставленные в аренду без торгов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ind w:firstLine="540"/>
        <w:jc w:val="both"/>
      </w:pPr>
      <w:r>
        <w:t xml:space="preserve">3.1. При заключении договора аренды земельного </w:t>
      </w:r>
      <w:proofErr w:type="gramStart"/>
      <w:r>
        <w:t>участка</w:t>
      </w:r>
      <w:proofErr w:type="gramEnd"/>
      <w:r>
        <w:t xml:space="preserve"> уполномоченные органы предусматривают в таком договоре случаи и периодичность изменения арендной платы за пользование земельным участком.</w:t>
      </w:r>
    </w:p>
    <w:p w:rsidR="00366840" w:rsidRDefault="00366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840" w:rsidRDefault="0036684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3.1 разд. 3 Порядка приостановлено до 31.12.2023 </w:t>
            </w:r>
            <w:hyperlink r:id="rId10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06.05.2022 N 348-пП.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40" w:rsidRDefault="00366840">
            <w:pPr>
              <w:pStyle w:val="ConsPlusNormal"/>
            </w:pPr>
          </w:p>
        </w:tc>
      </w:tr>
    </w:tbl>
    <w:p w:rsidR="00366840" w:rsidRDefault="00366840">
      <w:pPr>
        <w:pStyle w:val="ConsPlusNormal"/>
        <w:spacing w:before="280"/>
        <w:ind w:firstLine="540"/>
        <w:jc w:val="both"/>
      </w:pPr>
      <w:bookmarkStart w:id="12" w:name="P160"/>
      <w:bookmarkEnd w:id="12"/>
      <w:proofErr w:type="gramStart"/>
      <w:r>
        <w:t>При этом арендная плата ежегодно, но не ранее чем через год после заключения договора аренды,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за</w:t>
      </w:r>
      <w:proofErr w:type="gramEnd"/>
      <w:r>
        <w:t xml:space="preserve"> исключением случаев, указанных в абзацах с </w:t>
      </w:r>
      <w:hyperlink w:anchor="P100">
        <w:r>
          <w:rPr>
            <w:color w:val="0000FF"/>
          </w:rPr>
          <w:t>седьмого</w:t>
        </w:r>
      </w:hyperlink>
      <w:r>
        <w:t xml:space="preserve"> по </w:t>
      </w:r>
      <w:hyperlink w:anchor="P107">
        <w:r>
          <w:rPr>
            <w:color w:val="0000FF"/>
          </w:rPr>
          <w:t>четырнадцатый пункта 1.4</w:t>
        </w:r>
      </w:hyperlink>
      <w:r>
        <w:t xml:space="preserve">, </w:t>
      </w:r>
      <w:hyperlink w:anchor="P109">
        <w:r>
          <w:rPr>
            <w:color w:val="0000FF"/>
          </w:rPr>
          <w:t>пунктах 1.5</w:t>
        </w:r>
      </w:hyperlink>
      <w:r>
        <w:t xml:space="preserve">, </w:t>
      </w:r>
      <w:hyperlink w:anchor="P110">
        <w:r>
          <w:rPr>
            <w:color w:val="0000FF"/>
          </w:rPr>
          <w:t>1.6</w:t>
        </w:r>
      </w:hyperlink>
      <w:r>
        <w:t xml:space="preserve">, </w:t>
      </w:r>
      <w:hyperlink w:anchor="P114">
        <w:r>
          <w:rPr>
            <w:color w:val="0000FF"/>
          </w:rPr>
          <w:t>1.7 раздела 1</w:t>
        </w:r>
      </w:hyperlink>
      <w:r>
        <w:t xml:space="preserve"> и в </w:t>
      </w:r>
      <w:hyperlink w:anchor="P162">
        <w:r>
          <w:rPr>
            <w:color w:val="0000FF"/>
          </w:rPr>
          <w:t>пунктах 3.2</w:t>
        </w:r>
      </w:hyperlink>
      <w:r>
        <w:t xml:space="preserve">, </w:t>
      </w:r>
      <w:hyperlink w:anchor="P165">
        <w:r>
          <w:rPr>
            <w:color w:val="0000FF"/>
          </w:rPr>
          <w:t>3.3</w:t>
        </w:r>
      </w:hyperlink>
      <w:r>
        <w:t xml:space="preserve"> настоящего Порядка.</w:t>
      </w:r>
    </w:p>
    <w:p w:rsidR="00366840" w:rsidRDefault="00366840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Пензенской</w:t>
      </w:r>
      <w:proofErr w:type="gramEnd"/>
      <w:r>
        <w:t xml:space="preserve"> обл. от 26.05.2020 </w:t>
      </w:r>
      <w:hyperlink r:id="rId104">
        <w:r>
          <w:rPr>
            <w:color w:val="0000FF"/>
          </w:rPr>
          <w:t>N 354-пП</w:t>
        </w:r>
      </w:hyperlink>
      <w:r>
        <w:t xml:space="preserve">, от 21.12.2022 </w:t>
      </w:r>
      <w:hyperlink r:id="rId105">
        <w:r>
          <w:rPr>
            <w:color w:val="0000FF"/>
          </w:rPr>
          <w:t>N 1144-пП</w:t>
        </w:r>
      </w:hyperlink>
      <w:r>
        <w:t>)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13" w:name="P162"/>
      <w:bookmarkEnd w:id="13"/>
      <w:r>
        <w:t>3.2. По договорам аренды, независимо от даты их заключения, арендная плата, рассчитанная на основании кадастровой стоимости земельного участка, подлежит изменению по требованию уполномоченного органа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В этом случае предусмотренное </w:t>
      </w:r>
      <w:hyperlink w:anchor="P160">
        <w:r>
          <w:rPr>
            <w:color w:val="0000FF"/>
          </w:rPr>
          <w:t>абзацем вторым пункта 3.1</w:t>
        </w:r>
      </w:hyperlink>
      <w:r>
        <w:t xml:space="preserve"> настоящего Порядка положение об изменении уполномоченным органом в одностороннем порядке арендной платы на размер уровня инфляции, установленного в федеральном законе о федеральном бюджете на очередной финансовый год и плановый период, не применяется.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21.12.2022 N 1144-пП)</w:t>
      </w:r>
    </w:p>
    <w:p w:rsidR="00366840" w:rsidRDefault="00366840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lastRenderedPageBreak/>
        <w:t xml:space="preserve">3.3. При заключении договора аренды земельного участка в соответствии с </w:t>
      </w:r>
      <w:hyperlink w:anchor="P90">
        <w:r>
          <w:rPr>
            <w:color w:val="0000FF"/>
          </w:rPr>
          <w:t>пунктом 1.3 раздела 1</w:t>
        </w:r>
      </w:hyperlink>
      <w:r>
        <w:t xml:space="preserve"> настоящего Порядка уполномоченные органы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предусмотренное </w:t>
      </w:r>
      <w:hyperlink w:anchor="P160">
        <w:r>
          <w:rPr>
            <w:color w:val="0000FF"/>
          </w:rPr>
          <w:t>абзацем вторым пункта 3.1</w:t>
        </w:r>
      </w:hyperlink>
      <w:r>
        <w:t xml:space="preserve"> настоящего Порядка положение об изменении уполномоченным органом в одностороннем порядке арендной платы на размер уровня инфляции, установленного в федеральном законе о федеральном бюджете на очередной финансовый год и плановый период, не применяется.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21.12.2022 N 1144-пП)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24.12.2020 N 923-пП.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3.5. Арендная плата за использование земельных участков, находящихся в собственности Пензенской области, и земельных участков, государственная собственность на которые не разграничена, и предоставленных в аренду без торгов, вносится ежемесячно до 10 числа текущего месяца.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При передаче арендатором в пределах срока договора аренды земельного участка, находящегося в собственности Пензенской области, и земельного участка, государственная собственность на который не разграничена, своих прав и обязанностей по этому договору третьему лицу, в том числе прав и обязанностей, указанных в </w:t>
      </w:r>
      <w:hyperlink r:id="rId109">
        <w:r>
          <w:rPr>
            <w:color w:val="0000FF"/>
          </w:rPr>
          <w:t>пунктах 5</w:t>
        </w:r>
      </w:hyperlink>
      <w:r>
        <w:t xml:space="preserve"> и </w:t>
      </w:r>
      <w:hyperlink r:id="rId110">
        <w:r>
          <w:rPr>
            <w:color w:val="0000FF"/>
          </w:rPr>
          <w:t>6 статьи 22</w:t>
        </w:r>
      </w:hyperlink>
      <w:r>
        <w:t xml:space="preserve"> Земельного кодекса Российской Федерации, изменение условий договора аренды земельного участка без согласия его</w:t>
      </w:r>
      <w:proofErr w:type="gramEnd"/>
      <w:r>
        <w:t xml:space="preserve"> арендатора и ограничение установленных договором аренды земельного участка прав его арендатора не допускаются.</w:t>
      </w:r>
    </w:p>
    <w:p w:rsidR="00366840" w:rsidRDefault="00366840">
      <w:pPr>
        <w:pStyle w:val="ConsPlusNormal"/>
        <w:jc w:val="both"/>
      </w:pPr>
      <w:r>
        <w:t xml:space="preserve">(п. 3.6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06.12.2019 N 765-пП)</w:t>
      </w:r>
    </w:p>
    <w:p w:rsidR="00366840" w:rsidRDefault="00366840">
      <w:pPr>
        <w:pStyle w:val="ConsPlusNormal"/>
        <w:spacing w:before="220"/>
        <w:ind w:firstLine="540"/>
        <w:jc w:val="both"/>
      </w:pPr>
      <w:r>
        <w:t>3.7.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</w:t>
      </w:r>
    </w:p>
    <w:p w:rsidR="00366840" w:rsidRDefault="00366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21.12.2022 N 1144-пП)</w:t>
      </w: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jc w:val="both"/>
      </w:pPr>
    </w:p>
    <w:p w:rsidR="00366840" w:rsidRDefault="003668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AFA" w:rsidRDefault="00366840"/>
    <w:sectPr w:rsidR="00920AFA" w:rsidSect="009F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40"/>
    <w:rsid w:val="000A3865"/>
    <w:rsid w:val="00366840"/>
    <w:rsid w:val="005645FD"/>
    <w:rsid w:val="00A77614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6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6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6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6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FADE40D70DFD1CCB5B8E1347AFD05702F074DCD854D372DCF6EA681F104CE4D1196478CD97F9E3A55F0B9027FF9D7AE1FC5A365DE9C6F3FCDAE63AN400K" TargetMode="External"/><Relationship Id="rId21" Type="http://schemas.openxmlformats.org/officeDocument/2006/relationships/hyperlink" Target="consultantplus://offline/ref=C8FADE40D70DFD1CCB5B8E1347AFD05702F074DCD855D570DDF7EA681F104CE4D1196478CD97F9E3A55F0B9027FF9D7AE1FC5A365DE9C6F3FCDAE63AN400K" TargetMode="External"/><Relationship Id="rId42" Type="http://schemas.openxmlformats.org/officeDocument/2006/relationships/hyperlink" Target="consultantplus://offline/ref=C8FADE40D70DFD1CCB5B8E1347AFD05702F074DCD854DC75DCF3EA681F104CE4D1196478CD97F9E3A55F0B9120FF9D7AE1FC5A365DE9C6F3FCDAE63AN400K" TargetMode="External"/><Relationship Id="rId47" Type="http://schemas.openxmlformats.org/officeDocument/2006/relationships/hyperlink" Target="consultantplus://offline/ref=C8FADE40D70DFD1CCB5B8E1347AFD05702F074DCD851D074DCF6EA681F104CE4D1196478CD97F9E3A55F0B9027FF9D7AE1FC5A365DE9C6F3FCDAE63AN400K" TargetMode="External"/><Relationship Id="rId63" Type="http://schemas.openxmlformats.org/officeDocument/2006/relationships/hyperlink" Target="consultantplus://offline/ref=C8FADE40D70DFD1CCB5B8E1347AFD05702F074DCD854D372DCF6EA681F104CE4D1196478CD97F9E3A55F0B9027FF9D7AE1FC5A365DE9C6F3FCDAE63AN400K" TargetMode="External"/><Relationship Id="rId68" Type="http://schemas.openxmlformats.org/officeDocument/2006/relationships/hyperlink" Target="consultantplus://offline/ref=C8FADE40D70DFD1CCB5B8E1347AFD05702F074DCD854D274D3F3EA681F104CE4D1196478CD97F9E3A55F0B9126FF9D7AE1FC5A365DE9C6F3FCDAE63AN400K" TargetMode="External"/><Relationship Id="rId84" Type="http://schemas.openxmlformats.org/officeDocument/2006/relationships/hyperlink" Target="consultantplus://offline/ref=C8FADE40D70DFD1CCB5B901E51C38E5807F928D5DA53DF2688A6EC3F40404AB183593A218EDAEAE2A741099020NF07K" TargetMode="External"/><Relationship Id="rId89" Type="http://schemas.openxmlformats.org/officeDocument/2006/relationships/hyperlink" Target="consultantplus://offline/ref=C8FADE40D70DFD1CCB5B901E51C38E5807F928D9DC52DF2688A6EC3F40404AB19159622D8ED3F6E3A0545FC166A1C42BACB757344AF5C6F3NE01K" TargetMode="External"/><Relationship Id="rId112" Type="http://schemas.openxmlformats.org/officeDocument/2006/relationships/hyperlink" Target="consultantplus://offline/ref=C8FADE40D70DFD1CCB5B8E1347AFD05702F074DCD854D372DCF6EA681F104CE4D1196478CD97F9E3A55F0B9121FF9D7AE1FC5A365DE9C6F3FCDAE63AN40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FADE40D70DFD1CCB5B8E1347AFD05702F074DCD857D074D7F4EA681F104CE4D1196478CD97F9E3A55F0B9027FF9D7AE1FC5A365DE9C6F3FCDAE63AN400K" TargetMode="External"/><Relationship Id="rId29" Type="http://schemas.openxmlformats.org/officeDocument/2006/relationships/hyperlink" Target="consultantplus://offline/ref=C8FADE40D70DFD1CCB5B8E1347AFD05702F074DCD856D072D4FBEA681F104CE4D1196478CD97F9E3A55F0B9827FF9D7AE1FC5A365DE9C6F3FCDAE63AN400K" TargetMode="External"/><Relationship Id="rId107" Type="http://schemas.openxmlformats.org/officeDocument/2006/relationships/hyperlink" Target="consultantplus://offline/ref=C8FADE40D70DFD1CCB5B8E1347AFD05702F074DCD854D372DCF6EA681F104CE4D1196478CD97F9E3A55F0B9123FF9D7AE1FC5A365DE9C6F3FCDAE63AN400K" TargetMode="External"/><Relationship Id="rId11" Type="http://schemas.openxmlformats.org/officeDocument/2006/relationships/hyperlink" Target="consultantplus://offline/ref=C8FADE40D70DFD1CCB5B8E1347AFD05702F074DCD850D473D0FBEA681F104CE4D1196478CD97F9E3A55F0B9027FF9D7AE1FC5A365DE9C6F3FCDAE63AN400K" TargetMode="External"/><Relationship Id="rId24" Type="http://schemas.openxmlformats.org/officeDocument/2006/relationships/hyperlink" Target="consultantplus://offline/ref=C8FADE40D70DFD1CCB5B8E1347AFD05702F074DCD854D070D0F3EA681F104CE4D1196478CD97F9E3A55F0B9027FF9D7AE1FC5A365DE9C6F3FCDAE63AN400K" TargetMode="External"/><Relationship Id="rId32" Type="http://schemas.openxmlformats.org/officeDocument/2006/relationships/hyperlink" Target="consultantplus://offline/ref=C8FADE40D70DFD1CCB5B901E51C38E5807F928D5DA53DF2688A6EC3F40404AB1915962298FDBFFB6F41B5E9D22FDD72BA7B7553656NF04K" TargetMode="External"/><Relationship Id="rId37" Type="http://schemas.openxmlformats.org/officeDocument/2006/relationships/hyperlink" Target="consultantplus://offline/ref=C8FADE40D70DFD1CCB5B8E1347AFD05702F074DCDD53D270D4F9B762174940E6D6163B7DCA86F9E2AC410B923CF6C929NA06K" TargetMode="External"/><Relationship Id="rId40" Type="http://schemas.openxmlformats.org/officeDocument/2006/relationships/hyperlink" Target="consultantplus://offline/ref=C8FADE40D70DFD1CCB5B8E1347AFD05702F074DCD15ADD70D1F9B762174940E6D6163B7DCA86F9E2AC410B923CF6C929NA06K" TargetMode="External"/><Relationship Id="rId45" Type="http://schemas.openxmlformats.org/officeDocument/2006/relationships/hyperlink" Target="consultantplus://offline/ref=C8FADE40D70DFD1CCB5B8E1347AFD05702F074DCD852D575D4F6EA681F104CE4D1196478CD97F9E3A55F0B9027FF9D7AE1FC5A365DE9C6F3FCDAE63AN400K" TargetMode="External"/><Relationship Id="rId53" Type="http://schemas.openxmlformats.org/officeDocument/2006/relationships/hyperlink" Target="consultantplus://offline/ref=C8FADE40D70DFD1CCB5B8E1347AFD05702F074DCD857D074D7F4EA681F104CE4D1196478CD97F9E3A55F0B9027FF9D7AE1FC5A365DE9C6F3FCDAE63AN400K" TargetMode="External"/><Relationship Id="rId58" Type="http://schemas.openxmlformats.org/officeDocument/2006/relationships/hyperlink" Target="consultantplus://offline/ref=C8FADE40D70DFD1CCB5B8E1347AFD05702F074DCD855D570DDF7EA681F104CE4D1196478CD97F9E3A55F0B9027FF9D7AE1FC5A365DE9C6F3FCDAE63AN400K" TargetMode="External"/><Relationship Id="rId66" Type="http://schemas.openxmlformats.org/officeDocument/2006/relationships/hyperlink" Target="consultantplus://offline/ref=C8FADE40D70DFD1CCB5B8E1347AFD05702F074DCD856D072D4FBEA681F104CE4D1196478CD97F9E3A55F0B9827FF9D7AE1FC5A365DE9C6F3FCDAE63AN400K" TargetMode="External"/><Relationship Id="rId74" Type="http://schemas.openxmlformats.org/officeDocument/2006/relationships/hyperlink" Target="consultantplus://offline/ref=C8FADE40D70DFD1CCB5B8E1347AFD05702F074DCD850D472D7F6EA681F104CE4D1196478CD97F9E3A55F0B902BFF9D7AE1FC5A365DE9C6F3FCDAE63AN400K" TargetMode="External"/><Relationship Id="rId79" Type="http://schemas.openxmlformats.org/officeDocument/2006/relationships/hyperlink" Target="consultantplus://offline/ref=C8FADE40D70DFD1CCB5B8E1347AFD05702F074DCD854DC75DCF3EA681F104CE4D1196478CD97F9E3A55F0B9126FF9D7AE1FC5A365DE9C6F3FCDAE63AN400K" TargetMode="External"/><Relationship Id="rId87" Type="http://schemas.openxmlformats.org/officeDocument/2006/relationships/hyperlink" Target="consultantplus://offline/ref=C8FADE40D70DFD1CCB5B901E51C38E5807F928D5DA53DF2688A6EC3F40404AB19159622486DBFFB6F41B5E9D22FDD72BA7B7553656NF04K" TargetMode="External"/><Relationship Id="rId102" Type="http://schemas.openxmlformats.org/officeDocument/2006/relationships/hyperlink" Target="consultantplus://offline/ref=C8FADE40D70DFD1CCB5B8E1347AFD05702F074DCD857DD76D5F5EA681F104CE4D1196478CD97F9E3A55F0B9121FF9D7AE1FC5A365DE9C6F3FCDAE63AN400K" TargetMode="External"/><Relationship Id="rId110" Type="http://schemas.openxmlformats.org/officeDocument/2006/relationships/hyperlink" Target="consultantplus://offline/ref=C8FADE40D70DFD1CCB5B901E51C38E5807F928D5DA53DF2688A6EC3F40404AB19159622E8CD4F3E9F10E4FC52FF4C035A5AB493454F5NC05K" TargetMode="External"/><Relationship Id="rId5" Type="http://schemas.openxmlformats.org/officeDocument/2006/relationships/hyperlink" Target="consultantplus://offline/ref=C8FADE40D70DFD1CCB5B8E1347AFD05702F074DCD853D277D4F4EA681F104CE4D1196478CD97F9E3A55F0B9027FF9D7AE1FC5A365DE9C6F3FCDAE63AN400K" TargetMode="External"/><Relationship Id="rId61" Type="http://schemas.openxmlformats.org/officeDocument/2006/relationships/hyperlink" Target="consultantplus://offline/ref=C8FADE40D70DFD1CCB5B8E1347AFD05702F074DCD854D070D0F3EA681F104CE4D1196478CD97F9E3A55F0B9027FF9D7AE1FC5A365DE9C6F3FCDAE63AN400K" TargetMode="External"/><Relationship Id="rId82" Type="http://schemas.openxmlformats.org/officeDocument/2006/relationships/hyperlink" Target="consultantplus://offline/ref=C8FADE40D70DFD1CCB5B8E1347AFD05702F074DCD854D374D3F1EA681F104CE4D1196478CD97F9E3A55F0B9025FF9D7AE1FC5A365DE9C6F3FCDAE63AN400K" TargetMode="External"/><Relationship Id="rId90" Type="http://schemas.openxmlformats.org/officeDocument/2006/relationships/hyperlink" Target="consultantplus://offline/ref=C8FADE40D70DFD1CCB5B8E1347AFD05702F074DCD854D374D3F1EA681F104CE4D1196478CD97F9E3A55F0B902AFF9D7AE1FC5A365DE9C6F3FCDAE63AN400K" TargetMode="External"/><Relationship Id="rId95" Type="http://schemas.openxmlformats.org/officeDocument/2006/relationships/hyperlink" Target="consultantplus://offline/ref=C8FADE40D70DFD1CCB5B8E1347AFD05702F074DCD857D672D2F2EA681F104CE4D1196478CD97F9E3A55F0B9024FF9D7AE1FC5A365DE9C6F3FCDAE63AN400K" TargetMode="External"/><Relationship Id="rId19" Type="http://schemas.openxmlformats.org/officeDocument/2006/relationships/hyperlink" Target="consultantplus://offline/ref=C8FADE40D70DFD1CCB5B8E1347AFD05702F074DCD857DD76D5F5EA681F104CE4D1196478CD97F9E3A55F0B9027FF9D7AE1FC5A365DE9C6F3FCDAE63AN400K" TargetMode="External"/><Relationship Id="rId14" Type="http://schemas.openxmlformats.org/officeDocument/2006/relationships/hyperlink" Target="consultantplus://offline/ref=C8FADE40D70DFD1CCB5B8E1347AFD05702F074DCD857D672D2F2EA681F104CE4D1196478CD97F9E3A55F0B9027FF9D7AE1FC5A365DE9C6F3FCDAE63AN400K" TargetMode="External"/><Relationship Id="rId22" Type="http://schemas.openxmlformats.org/officeDocument/2006/relationships/hyperlink" Target="consultantplus://offline/ref=C8FADE40D70DFD1CCB5B8E1347AFD05702F074DCD856DC76D6FAEA681F104CE4D1196478CD97F9E3A55F0B912BFF9D7AE1FC5A365DE9C6F3FCDAE63AN400K" TargetMode="External"/><Relationship Id="rId27" Type="http://schemas.openxmlformats.org/officeDocument/2006/relationships/hyperlink" Target="consultantplus://offline/ref=C8FADE40D70DFD1CCB5B8E1347AFD05702F074DCD854D374D3F1EA681F104CE4D1196478CD97F9E3A55F0B9027FF9D7AE1FC5A365DE9C6F3FCDAE63AN400K" TargetMode="External"/><Relationship Id="rId30" Type="http://schemas.openxmlformats.org/officeDocument/2006/relationships/hyperlink" Target="consultantplus://offline/ref=C8FADE40D70DFD1CCB5B8E1347AFD05702F074DCD854D472D6F2EA681F104CE4D1196478CD97F9E3A55F0B9027FF9D7AE1FC5A365DE9C6F3FCDAE63AN400K" TargetMode="External"/><Relationship Id="rId35" Type="http://schemas.openxmlformats.org/officeDocument/2006/relationships/hyperlink" Target="consultantplus://offline/ref=C8FADE40D70DFD1CCB5B8E1347AFD05702F074DCD854DC73DCF3EA681F104CE4D1196478DF97A1EFA556159020EACB2BA7NA0AK" TargetMode="External"/><Relationship Id="rId43" Type="http://schemas.openxmlformats.org/officeDocument/2006/relationships/hyperlink" Target="consultantplus://offline/ref=C8FADE40D70DFD1CCB5B8E1347AFD05702F074DCD853D277D4F4EA681F104CE4D1196478CD97F9E3A55F0B9027FF9D7AE1FC5A365DE9C6F3FCDAE63AN400K" TargetMode="External"/><Relationship Id="rId48" Type="http://schemas.openxmlformats.org/officeDocument/2006/relationships/hyperlink" Target="consultantplus://offline/ref=C8FADE40D70DFD1CCB5B8E1347AFD05702F074DCD850D472D7F6EA681F104CE4D1196478CD97F9E3A55F0B9027FF9D7AE1FC5A365DE9C6F3FCDAE63AN400K" TargetMode="External"/><Relationship Id="rId56" Type="http://schemas.openxmlformats.org/officeDocument/2006/relationships/hyperlink" Target="consultantplus://offline/ref=C8FADE40D70DFD1CCB5B8E1347AFD05702F074DCD857DD76D5F5EA681F104CE4D1196478CD97F9E3A55F0B9027FF9D7AE1FC5A365DE9C6F3FCDAE63AN400K" TargetMode="External"/><Relationship Id="rId64" Type="http://schemas.openxmlformats.org/officeDocument/2006/relationships/hyperlink" Target="consultantplus://offline/ref=C8FADE40D70DFD1CCB5B8E1347AFD05702F074DCD854D374D3F1EA681F104CE4D1196478CD97F9E3A55F0B9027FF9D7AE1FC5A365DE9C6F3FCDAE63AN400K" TargetMode="External"/><Relationship Id="rId69" Type="http://schemas.openxmlformats.org/officeDocument/2006/relationships/hyperlink" Target="consultantplus://offline/ref=C8FADE40D70DFD1CCB5B8E1347AFD05702F074DCD853D277D4F4EA681F104CE4D1196478CD97F9E3A55F0B902AFF9D7AE1FC5A365DE9C6F3FCDAE63AN400K" TargetMode="External"/><Relationship Id="rId77" Type="http://schemas.openxmlformats.org/officeDocument/2006/relationships/hyperlink" Target="consultantplus://offline/ref=C8FADE40D70DFD1CCB5B901E51C38E5807F928D5DA53DF2688A6EC3F40404AB1915962298EDBFFB6F41B5E9D22FDD72BA7B7553656NF04K" TargetMode="External"/><Relationship Id="rId100" Type="http://schemas.openxmlformats.org/officeDocument/2006/relationships/hyperlink" Target="consultantplus://offline/ref=C8FADE40D70DFD1CCB5B8E1347AFD05702F074DCD854D070D0F3EA681F104CE4D1196478CD97F9E3A55F0B9027FF9D7AE1FC5A365DE9C6F3FCDAE63AN400K" TargetMode="External"/><Relationship Id="rId105" Type="http://schemas.openxmlformats.org/officeDocument/2006/relationships/hyperlink" Target="consultantplus://offline/ref=C8FADE40D70DFD1CCB5B8E1347AFD05702F074DCD854D372DCF6EA681F104CE4D1196478CD97F9E3A55F0B9025FF9D7AE1FC5A365DE9C6F3FCDAE63AN400K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C8FADE40D70DFD1CCB5B8E1347AFD05702F074DCD851D677D0F3EA681F104CE4D1196478CD97F9E3A55F0B9027FF9D7AE1FC5A365DE9C6F3FCDAE63AN400K" TargetMode="External"/><Relationship Id="rId51" Type="http://schemas.openxmlformats.org/officeDocument/2006/relationships/hyperlink" Target="consultantplus://offline/ref=C8FADE40D70DFD1CCB5B8E1347AFD05702F074DCD857D472DCF7EA681F104CE4D1196478CD97F9E3A55F0B9027FF9D7AE1FC5A365DE9C6F3FCDAE63AN400K" TargetMode="External"/><Relationship Id="rId72" Type="http://schemas.openxmlformats.org/officeDocument/2006/relationships/hyperlink" Target="consultantplus://offline/ref=C8FADE40D70DFD1CCB5B8E1347AFD05702F074DCD850D472D7F6EA681F104CE4D1196478CD97F9E3A55F0B9025FF9D7AE1FC5A365DE9C6F3FCDAE63AN400K" TargetMode="External"/><Relationship Id="rId80" Type="http://schemas.openxmlformats.org/officeDocument/2006/relationships/hyperlink" Target="consultantplus://offline/ref=C8FADE40D70DFD1CCB5B901E51C38E5807F928D5DA53DF2688A6EC3F40404AB1915962248BDBFFB6F41B5E9D22FDD72BA7B7553656NF04K" TargetMode="External"/><Relationship Id="rId85" Type="http://schemas.openxmlformats.org/officeDocument/2006/relationships/hyperlink" Target="consultantplus://offline/ref=C8FADE40D70DFD1CCB5B8E1347AFD05702F074DCD856DC76D6FAEA681F104CE4D1196478CD97F9E3A55F0B9223FF9D7AE1FC5A365DE9C6F3FCDAE63AN400K" TargetMode="External"/><Relationship Id="rId93" Type="http://schemas.openxmlformats.org/officeDocument/2006/relationships/hyperlink" Target="consultantplus://offline/ref=C8FADE40D70DFD1CCB5B901E51C38E5807F928D9DC52DF2688A6EC3F40404AB19159622D8ED3F4E5A4545FC166A1C42BACB757344AF5C6F3NE01K" TargetMode="External"/><Relationship Id="rId98" Type="http://schemas.openxmlformats.org/officeDocument/2006/relationships/hyperlink" Target="consultantplus://offline/ref=C8FADE40D70DFD1CCB5B901E51C38E5807F928D5DA53DF2688A6EC3F40404AB19159622E8DDBFDE9F10E4FC52FF4C035A5AB493454F5NC0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FADE40D70DFD1CCB5B8E1347AFD05702F074DCD855D777D6F6EA681F104CE4D1196478CD97F9E3A55F0B902BFF9D7AE1FC5A365DE9C6F3FCDAE63AN400K" TargetMode="External"/><Relationship Id="rId17" Type="http://schemas.openxmlformats.org/officeDocument/2006/relationships/hyperlink" Target="consultantplus://offline/ref=C8FADE40D70DFD1CCB5B8E1347AFD05702F074DCD857D075D7F5EA681F104CE4D1196478CD97F9E3A55F0B9027FF9D7AE1FC5A365DE9C6F3FCDAE63AN400K" TargetMode="External"/><Relationship Id="rId25" Type="http://schemas.openxmlformats.org/officeDocument/2006/relationships/hyperlink" Target="consultantplus://offline/ref=C8FADE40D70DFD1CCB5B8E1347AFD05702F074DCD854DC75DCF3EA681F104CE4D1196478CD97F9E3A55F0B9120FF9D7AE1FC5A365DE9C6F3FCDAE63AN400K" TargetMode="External"/><Relationship Id="rId33" Type="http://schemas.openxmlformats.org/officeDocument/2006/relationships/hyperlink" Target="consultantplus://offline/ref=C8FADE40D70DFD1CCB5B901E51C38E5807FB2FD9D057DF2688A6EC3F40404AB183593A218EDAEAE2A741099020NF07K" TargetMode="External"/><Relationship Id="rId38" Type="http://schemas.openxmlformats.org/officeDocument/2006/relationships/hyperlink" Target="consultantplus://offline/ref=C8FADE40D70DFD1CCB5B8E1347AFD05702F074DCDD50DD77D4F9B762174940E6D6163B7DCA86F9E2AC410B923CF6C929NA06K" TargetMode="External"/><Relationship Id="rId46" Type="http://schemas.openxmlformats.org/officeDocument/2006/relationships/hyperlink" Target="consultantplus://offline/ref=C8FADE40D70DFD1CCB5B8E1347AFD05702F074DCD851D677D0F3EA681F104CE4D1196478CD97F9E3A55F0B9027FF9D7AE1FC5A365DE9C6F3FCDAE63AN400K" TargetMode="External"/><Relationship Id="rId59" Type="http://schemas.openxmlformats.org/officeDocument/2006/relationships/hyperlink" Target="consultantplus://offline/ref=C8FADE40D70DFD1CCB5B8E1347AFD05702F074DCD856DC76D6FAEA681F104CE4D1196478CD97F9E3A55F0B912BFF9D7AE1FC5A365DE9C6F3FCDAE63AN400K" TargetMode="External"/><Relationship Id="rId67" Type="http://schemas.openxmlformats.org/officeDocument/2006/relationships/hyperlink" Target="consultantplus://offline/ref=C8FADE40D70DFD1CCB5B8E1347AFD05702F074DCD854D472D6F2EA681F104CE4D1196478CD97F9E3A55F0B9027FF9D7AE1FC5A365DE9C6F3FCDAE63AN400K" TargetMode="External"/><Relationship Id="rId103" Type="http://schemas.openxmlformats.org/officeDocument/2006/relationships/hyperlink" Target="consultantplus://offline/ref=C8FADE40D70DFD1CCB5B8E1347AFD05702F074DCD854D472D6F2EA681F104CE4D1196478CD97F9E3A55F0B9027FF9D7AE1FC5A365DE9C6F3FCDAE63AN400K" TargetMode="External"/><Relationship Id="rId108" Type="http://schemas.openxmlformats.org/officeDocument/2006/relationships/hyperlink" Target="consultantplus://offline/ref=C8FADE40D70DFD1CCB5B8E1347AFD05702F074DCD856D176D2F2EA681F104CE4D1196478CD97F9E3A55F0B9120FF9D7AE1FC5A365DE9C6F3FCDAE63AN400K" TargetMode="External"/><Relationship Id="rId20" Type="http://schemas.openxmlformats.org/officeDocument/2006/relationships/hyperlink" Target="consultantplus://offline/ref=C8FADE40D70DFD1CCB5B8E1347AFD05702F074DCD856D176D2F2EA681F104CE4D1196478CD97F9E3A55F0B9027FF9D7AE1FC5A365DE9C6F3FCDAE63AN400K" TargetMode="External"/><Relationship Id="rId41" Type="http://schemas.openxmlformats.org/officeDocument/2006/relationships/hyperlink" Target="consultantplus://offline/ref=C8FADE40D70DFD1CCB5B8E1347AFD05702F074DCD857D770DCFAEA681F104CE4D1196478CD97F9E3A55F0B9027FF9D7AE1FC5A365DE9C6F3FCDAE63AN400K" TargetMode="External"/><Relationship Id="rId54" Type="http://schemas.openxmlformats.org/officeDocument/2006/relationships/hyperlink" Target="consultantplus://offline/ref=C8FADE40D70DFD1CCB5B8E1347AFD05702F074DCD857D075D7F5EA681F104CE4D1196478CD97F9E3A55F0B9027FF9D7AE1FC5A365DE9C6F3FCDAE63AN400K" TargetMode="External"/><Relationship Id="rId62" Type="http://schemas.openxmlformats.org/officeDocument/2006/relationships/hyperlink" Target="consultantplus://offline/ref=C8FADE40D70DFD1CCB5B8E1347AFD05702F074DCD854DC75DCF3EA681F104CE4D1196478CD97F9E3A55F0B9126FF9D7AE1FC5A365DE9C6F3FCDAE63AN400K" TargetMode="External"/><Relationship Id="rId70" Type="http://schemas.openxmlformats.org/officeDocument/2006/relationships/hyperlink" Target="consultantplus://offline/ref=C8FADE40D70DFD1CCB5B8E1347AFD05702F074DCD852D472DDF1EA681F104CE4D1196478CD97F9E3A55F0B9025FF9D7AE1FC5A365DE9C6F3FCDAE63AN400K" TargetMode="External"/><Relationship Id="rId75" Type="http://schemas.openxmlformats.org/officeDocument/2006/relationships/hyperlink" Target="consultantplus://offline/ref=C8FADE40D70DFD1CCB5B901E51C38E5807F928D5DA53DF2688A6EC3F40404AB19159622D89D0FDE9F10E4FC52FF4C035A5AB493454F5NC05K" TargetMode="External"/><Relationship Id="rId83" Type="http://schemas.openxmlformats.org/officeDocument/2006/relationships/hyperlink" Target="consultantplus://offline/ref=C8FADE40D70DFD1CCB5B8E1347AFD05702F074DCD855D570DDF7EA681F104CE4D1196478CD97F9E3A55F0B9027FF9D7AE1FC5A365DE9C6F3FCDAE63AN400K" TargetMode="External"/><Relationship Id="rId88" Type="http://schemas.openxmlformats.org/officeDocument/2006/relationships/hyperlink" Target="consultantplus://offline/ref=C8FADE40D70DFD1CCB5B8E1347AFD05702F074DCD856DC76D6FAEA681F104CE4D1196478CD97F9E3A55F0B9221FF9D7AE1FC5A365DE9C6F3FCDAE63AN400K" TargetMode="External"/><Relationship Id="rId91" Type="http://schemas.openxmlformats.org/officeDocument/2006/relationships/hyperlink" Target="consultantplus://offline/ref=C8FADE40D70DFD1CCB5B901E51C38E5807F928D5DA53DF2688A6EC3F40404AB19159622D8CD5F3E9F10E4FC52FF4C035A5AB493454F5NC05K" TargetMode="External"/><Relationship Id="rId96" Type="http://schemas.openxmlformats.org/officeDocument/2006/relationships/hyperlink" Target="consultantplus://offline/ref=C8FADE40D70DFD1CCB5B8E1347AFD05702F074DCD857DD75D4F1EA681F104CE4D1196478CD97F9E3A55F0B9024FF9D7AE1FC5A365DE9C6F3FCDAE63AN400K" TargetMode="External"/><Relationship Id="rId111" Type="http://schemas.openxmlformats.org/officeDocument/2006/relationships/hyperlink" Target="consultantplus://offline/ref=C8FADE40D70DFD1CCB5B8E1347AFD05702F074DCD857D075D7F5EA681F104CE4D1196478CD97F9E3A55F0B9024FF9D7AE1FC5A365DE9C6F3FCDAE63AN40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ADE40D70DFD1CCB5B8E1347AFD05702F074DCD852D472DDF1EA681F104CE4D1196478CD97F9E3A55F0B9027FF9D7AE1FC5A365DE9C6F3FCDAE63AN400K" TargetMode="External"/><Relationship Id="rId15" Type="http://schemas.openxmlformats.org/officeDocument/2006/relationships/hyperlink" Target="consultantplus://offline/ref=C8FADE40D70DFD1CCB5B8E1347AFD05702F074DCD857D770DCFAEA681F104CE4D1196478CD97F9E3A55F0B9027FF9D7AE1FC5A365DE9C6F3FCDAE63AN400K" TargetMode="External"/><Relationship Id="rId23" Type="http://schemas.openxmlformats.org/officeDocument/2006/relationships/hyperlink" Target="consultantplus://offline/ref=C8FADE40D70DFD1CCB5B8E1347AFD05702F074DCD854D573D7F2EA681F104CE4D1196478CD97F9E3A55F0B9027FF9D7AE1FC5A365DE9C6F3FCDAE63AN400K" TargetMode="External"/><Relationship Id="rId28" Type="http://schemas.openxmlformats.org/officeDocument/2006/relationships/hyperlink" Target="consultantplus://offline/ref=C8FADE40D70DFD1CCB5B8E1347AFD05702F074DCD856D473D5FBEA681F104CE4D1196478CD97F9E3A55F0B9027FF9D7AE1FC5A365DE9C6F3FCDAE63AN400K" TargetMode="External"/><Relationship Id="rId36" Type="http://schemas.openxmlformats.org/officeDocument/2006/relationships/hyperlink" Target="consultantplus://offline/ref=C8FADE40D70DFD1CCB5B8E1347AFD05702F074DCDE52D275DDF9B762174940E6D6163B7DCA86F9E2AC410B923CF6C929NA06K" TargetMode="External"/><Relationship Id="rId49" Type="http://schemas.openxmlformats.org/officeDocument/2006/relationships/hyperlink" Target="consultantplus://offline/ref=C8FADE40D70DFD1CCB5B8E1347AFD05702F074DCD850D473D0FBEA681F104CE4D1196478CD97F9E3A55F0B9027FF9D7AE1FC5A365DE9C6F3FCDAE63AN400K" TargetMode="External"/><Relationship Id="rId57" Type="http://schemas.openxmlformats.org/officeDocument/2006/relationships/hyperlink" Target="consultantplus://offline/ref=C8FADE40D70DFD1CCB5B8E1347AFD05702F074DCD856D176D2F2EA681F104CE4D1196478CD97F9E3A55F0B9027FF9D7AE1FC5A365DE9C6F3FCDAE63AN400K" TargetMode="External"/><Relationship Id="rId106" Type="http://schemas.openxmlformats.org/officeDocument/2006/relationships/hyperlink" Target="consultantplus://offline/ref=C8FADE40D70DFD1CCB5B8E1347AFD05702F074DCD854D372DCF6EA681F104CE4D1196478CD97F9E3A55F0B902AFF9D7AE1FC5A365DE9C6F3FCDAE63AN400K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8FADE40D70DFD1CCB5B8E1347AFD05702F074DCD850D472D7F6EA681F104CE4D1196478CD97F9E3A55F0B9027FF9D7AE1FC5A365DE9C6F3FCDAE63AN400K" TargetMode="External"/><Relationship Id="rId31" Type="http://schemas.openxmlformats.org/officeDocument/2006/relationships/hyperlink" Target="consultantplus://offline/ref=C8FADE40D70DFD1CCB5B901E51C38E5807F928D9DC52DF2688A6EC3F40404AB19159622D89D7FFB6F41B5E9D22FDD72BA7B7553656NF04K" TargetMode="External"/><Relationship Id="rId44" Type="http://schemas.openxmlformats.org/officeDocument/2006/relationships/hyperlink" Target="consultantplus://offline/ref=C8FADE40D70DFD1CCB5B8E1347AFD05702F074DCD852D472DDF1EA681F104CE4D1196478CD97F9E3A55F0B9027FF9D7AE1FC5A365DE9C6F3FCDAE63AN400K" TargetMode="External"/><Relationship Id="rId52" Type="http://schemas.openxmlformats.org/officeDocument/2006/relationships/hyperlink" Target="consultantplus://offline/ref=C8FADE40D70DFD1CCB5B8E1347AFD05702F074DCD857D672D2F2EA681F104CE4D1196478CD97F9E3A55F0B9027FF9D7AE1FC5A365DE9C6F3FCDAE63AN400K" TargetMode="External"/><Relationship Id="rId60" Type="http://schemas.openxmlformats.org/officeDocument/2006/relationships/hyperlink" Target="consultantplus://offline/ref=C8FADE40D70DFD1CCB5B8E1347AFD05702F074DCD854D573D7F2EA681F104CE4D1196478CD97F9E3A55F0B9027FF9D7AE1FC5A365DE9C6F3FCDAE63AN400K" TargetMode="External"/><Relationship Id="rId65" Type="http://schemas.openxmlformats.org/officeDocument/2006/relationships/hyperlink" Target="consultantplus://offline/ref=C8FADE40D70DFD1CCB5B8E1347AFD05702F074DCD856D473D5FBEA681F104CE4D1196478CD97F9E3A55F0B9027FF9D7AE1FC5A365DE9C6F3FCDAE63AN400K" TargetMode="External"/><Relationship Id="rId73" Type="http://schemas.openxmlformats.org/officeDocument/2006/relationships/hyperlink" Target="consultantplus://offline/ref=C8FADE40D70DFD1CCB5B901E51C38E5807F82FD9D151DF2688A6EC3F40404AB19159622E8CD3F6E9F10E4FC52FF4C035A5AB493454F5NC05K" TargetMode="External"/><Relationship Id="rId78" Type="http://schemas.openxmlformats.org/officeDocument/2006/relationships/hyperlink" Target="consultantplus://offline/ref=C8FADE40D70DFD1CCB5B901E51C38E5807F82ED6D95ADF2688A6EC3F40404AB183593A218EDAEAE2A741099020NF07K" TargetMode="External"/><Relationship Id="rId81" Type="http://schemas.openxmlformats.org/officeDocument/2006/relationships/hyperlink" Target="consultantplus://offline/ref=C8FADE40D70DFD1CCB5B8E1347AFD05702F074DCD855D777D6F6EA681F104CE4D1196478CD97F9E3A55F0B9121FF9D7AE1FC5A365DE9C6F3FCDAE63AN400K" TargetMode="External"/><Relationship Id="rId86" Type="http://schemas.openxmlformats.org/officeDocument/2006/relationships/hyperlink" Target="consultantplus://offline/ref=C8FADE40D70DFD1CCB5B901E51C38E5807F928D5DA53DF2688A6EC3F40404AB19159622486D4FFB6F41B5E9D22FDD72BA7B7553656NF04K" TargetMode="External"/><Relationship Id="rId94" Type="http://schemas.openxmlformats.org/officeDocument/2006/relationships/hyperlink" Target="consultantplus://offline/ref=C8FADE40D70DFD1CCB5B8E1347AFD05702F074DCD857D472DCF7EA681F104CE4D1196478CD97F9E3A55F0B9024FF9D7AE1FC5A365DE9C6F3FCDAE63AN400K" TargetMode="External"/><Relationship Id="rId99" Type="http://schemas.openxmlformats.org/officeDocument/2006/relationships/hyperlink" Target="consultantplus://offline/ref=C8FADE40D70DFD1CCB5B8E1347AFD05702F074DCD854D573D7F2EA681F104CE4D1196478CD97F9E3A55F0B9027FF9D7AE1FC5A365DE9C6F3FCDAE63AN400K" TargetMode="External"/><Relationship Id="rId101" Type="http://schemas.openxmlformats.org/officeDocument/2006/relationships/hyperlink" Target="consultantplus://offline/ref=C8FADE40D70DFD1CCB5B8E1347AFD05702F074DCD856D176D2F2EA681F104CE4D1196478CD97F9E3A55F0B9024FF9D7AE1FC5A365DE9C6F3FCDAE63AN4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ADE40D70DFD1CCB5B8E1347AFD05702F074DCD851D074DCF6EA681F104CE4D1196478CD97F9E3A55F0B9027FF9D7AE1FC5A365DE9C6F3FCDAE63AN400K" TargetMode="External"/><Relationship Id="rId13" Type="http://schemas.openxmlformats.org/officeDocument/2006/relationships/hyperlink" Target="consultantplus://offline/ref=C8FADE40D70DFD1CCB5B8E1347AFD05702F074DCD857D472DCF7EA681F104CE4D1196478CD97F9E3A55F0B9027FF9D7AE1FC5A365DE9C6F3FCDAE63AN400K" TargetMode="External"/><Relationship Id="rId18" Type="http://schemas.openxmlformats.org/officeDocument/2006/relationships/hyperlink" Target="consultantplus://offline/ref=C8FADE40D70DFD1CCB5B8E1347AFD05702F074DCD857DD75D4F1EA681F104CE4D1196478CD97F9E3A55F0B9027FF9D7AE1FC5A365DE9C6F3FCDAE63AN400K" TargetMode="External"/><Relationship Id="rId39" Type="http://schemas.openxmlformats.org/officeDocument/2006/relationships/hyperlink" Target="consultantplus://offline/ref=C8FADE40D70DFD1CCB5B8E1347AFD05702F074DCDE52D071D2F9B762174940E6D6163B7DCA86F9E2AC410B923CF6C929NA06K" TargetMode="External"/><Relationship Id="rId109" Type="http://schemas.openxmlformats.org/officeDocument/2006/relationships/hyperlink" Target="consultantplus://offline/ref=C8FADE40D70DFD1CCB5B901E51C38E5807F928D5DA53DF2688A6EC3F40404AB19159622E8CD4F2E9F10E4FC52FF4C035A5AB493454F5NC05K" TargetMode="External"/><Relationship Id="rId34" Type="http://schemas.openxmlformats.org/officeDocument/2006/relationships/hyperlink" Target="consultantplus://offline/ref=C8FADE40D70DFD1CCB5B8E1347AFD05702F074DCD854D274D3F3EA681F104CE4D1196478CD97F9E3A55F0B9126FF9D7AE1FC5A365DE9C6F3FCDAE63AN400K" TargetMode="External"/><Relationship Id="rId50" Type="http://schemas.openxmlformats.org/officeDocument/2006/relationships/hyperlink" Target="consultantplus://offline/ref=C8FADE40D70DFD1CCB5B8E1347AFD05702F074DCD855D777D6F6EA681F104CE4D1196478CD97F9E3A55F0B9123FF9D7AE1FC5A365DE9C6F3FCDAE63AN400K" TargetMode="External"/><Relationship Id="rId55" Type="http://schemas.openxmlformats.org/officeDocument/2006/relationships/hyperlink" Target="consultantplus://offline/ref=C8FADE40D70DFD1CCB5B8E1347AFD05702F074DCD857DD75D4F1EA681F104CE4D1196478CD97F9E3A55F0B9027FF9D7AE1FC5A365DE9C6F3FCDAE63AN400K" TargetMode="External"/><Relationship Id="rId76" Type="http://schemas.openxmlformats.org/officeDocument/2006/relationships/hyperlink" Target="consultantplus://offline/ref=C8FADE40D70DFD1CCB5B8E1347AFD05702F074DCD855D777D6F6EA681F104CE4D1196478CD97F9E3A55F0B9123FF9D7AE1FC5A365DE9C6F3FCDAE63AN400K" TargetMode="External"/><Relationship Id="rId97" Type="http://schemas.openxmlformats.org/officeDocument/2006/relationships/hyperlink" Target="consultantplus://offline/ref=C8FADE40D70DFD1CCB5B901E51C38E5807F928D5DA53DF2688A6EC3F40404AB19159622E8DDBFCE9F10E4FC52FF4C035A5AB493454F5NC05K" TargetMode="External"/><Relationship Id="rId104" Type="http://schemas.openxmlformats.org/officeDocument/2006/relationships/hyperlink" Target="consultantplus://offline/ref=C8FADE40D70DFD1CCB5B8E1347AFD05702F074DCD857DD76D5F5EA681F104CE4D1196478CD97F9E3A55F0B9222FF9D7AE1FC5A365DE9C6F3FCDAE63AN400K" TargetMode="External"/><Relationship Id="rId7" Type="http://schemas.openxmlformats.org/officeDocument/2006/relationships/hyperlink" Target="consultantplus://offline/ref=C8FADE40D70DFD1CCB5B8E1347AFD05702F074DCD852D575D4F6EA681F104CE4D1196478CD97F9E3A55F0B9027FF9D7AE1FC5A365DE9C6F3FCDAE63AN400K" TargetMode="External"/><Relationship Id="rId71" Type="http://schemas.openxmlformats.org/officeDocument/2006/relationships/hyperlink" Target="consultantplus://offline/ref=C8FADE40D70DFD1CCB5B8E1347AFD05702F074DCD856D176D3FBEA681F104CE4D1196478DF97A1EFA556159020EACB2BA7NA0AK" TargetMode="External"/><Relationship Id="rId92" Type="http://schemas.openxmlformats.org/officeDocument/2006/relationships/hyperlink" Target="consultantplus://offline/ref=C8FADE40D70DFD1CCB5B901E51C38E5807F928D9DC52DF2688A6EC3F40404AB1915962258BD8A0B3E10A06902BEAC929BBAB5734N5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Вирясова</dc:creator>
  <cp:lastModifiedBy>Вирясова</cp:lastModifiedBy>
  <cp:revision>1</cp:revision>
  <dcterms:created xsi:type="dcterms:W3CDTF">2023-02-09T10:52:00Z</dcterms:created>
  <dcterms:modified xsi:type="dcterms:W3CDTF">2023-02-09T10:54:00Z</dcterms:modified>
</cp:coreProperties>
</file>